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2B4" w:rsidRPr="00C814D5" w:rsidRDefault="00A412B4" w:rsidP="00C734EE">
      <w:pPr>
        <w:spacing w:line="600" w:lineRule="exact"/>
        <w:jc w:val="center"/>
        <w:rPr>
          <w:rFonts w:ascii="仿宋_GB2312" w:eastAsia="仿宋_GB2312" w:hAnsi="方正小标宋简体" w:cs="方正小标宋简体"/>
          <w:b/>
          <w:sz w:val="44"/>
          <w:szCs w:val="44"/>
        </w:rPr>
      </w:pPr>
      <w:r>
        <w:rPr>
          <w:rFonts w:ascii="仿宋_GB2312" w:eastAsia="仿宋_GB2312" w:hAnsi="方正小标宋简体" w:cs="方正小标宋简体"/>
          <w:b/>
          <w:sz w:val="44"/>
          <w:szCs w:val="44"/>
        </w:rPr>
        <w:t xml:space="preserve"> </w:t>
      </w:r>
      <w:r w:rsidRPr="00C814D5">
        <w:rPr>
          <w:rFonts w:ascii="仿宋_GB2312" w:eastAsia="仿宋_GB2312" w:hAnsi="方正小标宋简体" w:cs="方正小标宋简体" w:hint="eastAsia"/>
          <w:b/>
          <w:sz w:val="44"/>
          <w:szCs w:val="44"/>
        </w:rPr>
        <w:t>海港区</w:t>
      </w:r>
      <w:r>
        <w:rPr>
          <w:rFonts w:ascii="仿宋_GB2312" w:eastAsia="仿宋_GB2312" w:hAnsi="方正小标宋简体" w:cs="方正小标宋简体" w:hint="eastAsia"/>
          <w:b/>
          <w:sz w:val="44"/>
          <w:szCs w:val="44"/>
        </w:rPr>
        <w:t>环境保护局</w:t>
      </w:r>
    </w:p>
    <w:p w:rsidR="00A412B4" w:rsidRPr="00C814D5" w:rsidRDefault="00A412B4" w:rsidP="00C734EE">
      <w:pPr>
        <w:spacing w:line="600" w:lineRule="exact"/>
        <w:jc w:val="center"/>
        <w:rPr>
          <w:rFonts w:ascii="仿宋_GB2312" w:eastAsia="仿宋_GB2312" w:hAnsi="方正小标宋简体" w:cs="方正小标宋简体"/>
          <w:b/>
          <w:sz w:val="44"/>
          <w:szCs w:val="44"/>
        </w:rPr>
      </w:pPr>
      <w:r w:rsidRPr="00C814D5">
        <w:rPr>
          <w:rFonts w:ascii="仿宋_GB2312" w:eastAsia="仿宋_GB2312" w:hAnsi="方正小标宋简体" w:cs="方正小标宋简体"/>
          <w:b/>
          <w:sz w:val="44"/>
          <w:szCs w:val="44"/>
        </w:rPr>
        <w:t>201</w:t>
      </w:r>
      <w:r>
        <w:rPr>
          <w:rFonts w:ascii="仿宋_GB2312" w:eastAsia="仿宋_GB2312" w:hAnsi="方正小标宋简体" w:cs="方正小标宋简体"/>
          <w:b/>
          <w:sz w:val="44"/>
          <w:szCs w:val="44"/>
        </w:rPr>
        <w:t>6</w:t>
      </w:r>
      <w:r w:rsidRPr="00C814D5">
        <w:rPr>
          <w:rFonts w:ascii="仿宋_GB2312" w:eastAsia="仿宋_GB2312" w:hAnsi="方正小标宋简体" w:cs="方正小标宋简体" w:hint="eastAsia"/>
          <w:b/>
          <w:sz w:val="44"/>
          <w:szCs w:val="44"/>
        </w:rPr>
        <w:t>年度部门决算信息公开情况说明</w:t>
      </w:r>
    </w:p>
    <w:p w:rsidR="00A412B4" w:rsidRPr="00C814D5" w:rsidRDefault="00A412B4" w:rsidP="00C734EE">
      <w:pPr>
        <w:jc w:val="center"/>
        <w:rPr>
          <w:rFonts w:ascii="仿宋_GB2312" w:eastAsia="仿宋_GB2312" w:hAnsi="方正小标宋简体" w:cs="方正小标宋简体"/>
          <w:sz w:val="32"/>
          <w:szCs w:val="32"/>
        </w:rPr>
      </w:pPr>
    </w:p>
    <w:p w:rsidR="00A412B4" w:rsidRPr="00821AF0" w:rsidRDefault="00A412B4" w:rsidP="00C734EE">
      <w:pPr>
        <w:jc w:val="center"/>
        <w:rPr>
          <w:rFonts w:ascii="仿宋" w:eastAsia="仿宋" w:hAnsi="仿宋" w:cs="黑体"/>
          <w:b/>
          <w:sz w:val="32"/>
          <w:szCs w:val="32"/>
        </w:rPr>
      </w:pPr>
      <w:r w:rsidRPr="00821AF0">
        <w:rPr>
          <w:rFonts w:ascii="仿宋" w:eastAsia="仿宋" w:hAnsi="仿宋" w:cs="黑体" w:hint="eastAsia"/>
          <w:b/>
          <w:sz w:val="32"/>
          <w:szCs w:val="32"/>
        </w:rPr>
        <w:t>第一部分</w:t>
      </w:r>
      <w:r w:rsidRPr="00821AF0">
        <w:rPr>
          <w:rFonts w:ascii="仿宋" w:eastAsia="仿宋" w:hAnsi="仿宋" w:cs="黑体"/>
          <w:b/>
          <w:sz w:val="32"/>
          <w:szCs w:val="32"/>
        </w:rPr>
        <w:t xml:space="preserve">  </w:t>
      </w:r>
      <w:r w:rsidRPr="00821AF0">
        <w:rPr>
          <w:rFonts w:ascii="仿宋" w:eastAsia="仿宋" w:hAnsi="仿宋" w:cs="黑体" w:hint="eastAsia"/>
          <w:b/>
          <w:sz w:val="32"/>
          <w:szCs w:val="32"/>
        </w:rPr>
        <w:t>环保部门概况</w:t>
      </w:r>
    </w:p>
    <w:p w:rsidR="00A412B4" w:rsidRPr="00821AF0" w:rsidRDefault="00A412B4" w:rsidP="00C734EE">
      <w:pPr>
        <w:ind w:firstLineChars="200" w:firstLine="643"/>
        <w:rPr>
          <w:rFonts w:ascii="仿宋" w:eastAsia="仿宋" w:hAnsi="仿宋" w:cs="黑体"/>
          <w:b/>
          <w:sz w:val="32"/>
          <w:szCs w:val="32"/>
        </w:rPr>
      </w:pPr>
      <w:r w:rsidRPr="00821AF0">
        <w:rPr>
          <w:rFonts w:ascii="仿宋" w:eastAsia="仿宋" w:hAnsi="仿宋" w:cs="黑体" w:hint="eastAsia"/>
          <w:b/>
          <w:sz w:val="32"/>
          <w:szCs w:val="32"/>
        </w:rPr>
        <w:t>一、环保部门职责</w:t>
      </w:r>
    </w:p>
    <w:p w:rsidR="00A412B4" w:rsidRPr="00821AF0" w:rsidRDefault="00A412B4" w:rsidP="00C734EE">
      <w:pPr>
        <w:ind w:firstLineChars="200" w:firstLine="640"/>
        <w:rPr>
          <w:rFonts w:ascii="仿宋" w:eastAsia="仿宋" w:hAnsi="仿宋"/>
          <w:sz w:val="32"/>
          <w:szCs w:val="32"/>
        </w:rPr>
      </w:pPr>
      <w:r w:rsidRPr="00821AF0">
        <w:rPr>
          <w:rFonts w:ascii="仿宋" w:eastAsia="仿宋" w:hAnsi="仿宋"/>
          <w:sz w:val="32"/>
          <w:szCs w:val="32"/>
        </w:rPr>
        <w:t>1</w:t>
      </w:r>
      <w:r w:rsidRPr="00821AF0">
        <w:rPr>
          <w:rFonts w:ascii="仿宋" w:eastAsia="仿宋" w:hAnsi="仿宋" w:hint="eastAsia"/>
          <w:sz w:val="32"/>
          <w:szCs w:val="32"/>
        </w:rPr>
        <w:t>、统一管理辖区内环境保护工作，负责监督、检查本辖区各部门、单位、个人贯彻执行国家、省、市环境保护方针、政策、法律、法规工作，按上级要求组织编制本辖区环境保护规划和计划，并组织实施。</w:t>
      </w:r>
    </w:p>
    <w:p w:rsidR="00A412B4" w:rsidRPr="00821AF0" w:rsidRDefault="00A412B4" w:rsidP="00C734EE">
      <w:pPr>
        <w:ind w:firstLineChars="200" w:firstLine="640"/>
        <w:rPr>
          <w:rFonts w:ascii="仿宋" w:eastAsia="仿宋" w:hAnsi="仿宋"/>
          <w:sz w:val="32"/>
          <w:szCs w:val="32"/>
        </w:rPr>
      </w:pPr>
      <w:r w:rsidRPr="00821AF0">
        <w:rPr>
          <w:rFonts w:ascii="仿宋" w:eastAsia="仿宋" w:hAnsi="仿宋"/>
          <w:sz w:val="32"/>
          <w:szCs w:val="32"/>
        </w:rPr>
        <w:t>2</w:t>
      </w:r>
      <w:r w:rsidRPr="00821AF0">
        <w:rPr>
          <w:rFonts w:ascii="仿宋" w:eastAsia="仿宋" w:hAnsi="仿宋" w:hint="eastAsia"/>
          <w:sz w:val="32"/>
          <w:szCs w:val="32"/>
        </w:rPr>
        <w:t>、负责建设项目环境影响评价审批、建设项目环境保护设施竣工验收、排污许可证核发、污染防治设施的拆除或闲置审批等</w:t>
      </w:r>
      <w:r w:rsidRPr="00821AF0">
        <w:rPr>
          <w:rFonts w:ascii="仿宋" w:eastAsia="仿宋" w:hAnsi="仿宋"/>
          <w:sz w:val="32"/>
          <w:szCs w:val="32"/>
        </w:rPr>
        <w:t>4</w:t>
      </w:r>
      <w:r w:rsidRPr="00821AF0">
        <w:rPr>
          <w:rFonts w:ascii="仿宋" w:eastAsia="仿宋" w:hAnsi="仿宋" w:hint="eastAsia"/>
          <w:sz w:val="32"/>
          <w:szCs w:val="32"/>
        </w:rPr>
        <w:t>项行政许可事项的审批、核准、备案工作。</w:t>
      </w:r>
    </w:p>
    <w:p w:rsidR="00A412B4" w:rsidRPr="00821AF0" w:rsidRDefault="00A412B4" w:rsidP="00C734EE">
      <w:pPr>
        <w:ind w:firstLineChars="200" w:firstLine="640"/>
        <w:rPr>
          <w:rFonts w:ascii="仿宋" w:eastAsia="仿宋" w:hAnsi="仿宋"/>
          <w:sz w:val="32"/>
          <w:szCs w:val="32"/>
        </w:rPr>
      </w:pPr>
      <w:r w:rsidRPr="00821AF0">
        <w:rPr>
          <w:rFonts w:ascii="仿宋" w:eastAsia="仿宋" w:hAnsi="仿宋"/>
          <w:sz w:val="32"/>
          <w:szCs w:val="32"/>
        </w:rPr>
        <w:t>3</w:t>
      </w:r>
      <w:r w:rsidRPr="00821AF0">
        <w:rPr>
          <w:rFonts w:ascii="仿宋" w:eastAsia="仿宋" w:hAnsi="仿宋" w:hint="eastAsia"/>
          <w:sz w:val="32"/>
          <w:szCs w:val="32"/>
        </w:rPr>
        <w:t>、负责全区建设项目环境管理工作，拟定建设项目环境管理规范性文件，负责建设项目专项执法检查工作，负责建设项目竣工验收前环境污染事故和纠纷的调查处理。</w:t>
      </w:r>
    </w:p>
    <w:p w:rsidR="00A412B4" w:rsidRPr="00821AF0" w:rsidRDefault="00A412B4" w:rsidP="00C734EE">
      <w:pPr>
        <w:ind w:firstLineChars="200" w:firstLine="640"/>
        <w:rPr>
          <w:rFonts w:ascii="仿宋" w:eastAsia="仿宋" w:hAnsi="仿宋"/>
          <w:sz w:val="32"/>
          <w:szCs w:val="32"/>
        </w:rPr>
      </w:pPr>
      <w:r w:rsidRPr="00821AF0">
        <w:rPr>
          <w:rFonts w:ascii="仿宋" w:eastAsia="仿宋" w:hAnsi="仿宋"/>
          <w:sz w:val="32"/>
          <w:szCs w:val="32"/>
        </w:rPr>
        <w:t>4</w:t>
      </w:r>
      <w:r w:rsidRPr="00821AF0">
        <w:rPr>
          <w:rFonts w:ascii="仿宋" w:eastAsia="仿宋" w:hAnsi="仿宋" w:hint="eastAsia"/>
          <w:sz w:val="32"/>
          <w:szCs w:val="32"/>
        </w:rPr>
        <w:t>、组织实施市、区下达的污染治理计划，制定本区域限期整改计划，对辖区内重点污染源实行监督管理。监督管理全区废气、废水、固体废弃物、恶臭气体、放射性物质、有毒化学品以及噪声等污染防治。</w:t>
      </w:r>
    </w:p>
    <w:p w:rsidR="00A412B4" w:rsidRPr="00821AF0" w:rsidRDefault="00A412B4" w:rsidP="00C734EE">
      <w:pPr>
        <w:ind w:firstLineChars="200" w:firstLine="640"/>
        <w:rPr>
          <w:rFonts w:ascii="仿宋" w:eastAsia="仿宋" w:hAnsi="仿宋"/>
          <w:sz w:val="32"/>
          <w:szCs w:val="32"/>
        </w:rPr>
      </w:pPr>
      <w:r w:rsidRPr="00821AF0">
        <w:rPr>
          <w:rFonts w:ascii="仿宋" w:eastAsia="仿宋" w:hAnsi="仿宋"/>
          <w:sz w:val="32"/>
          <w:szCs w:val="32"/>
        </w:rPr>
        <w:t>5</w:t>
      </w:r>
      <w:r w:rsidRPr="00821AF0">
        <w:rPr>
          <w:rFonts w:ascii="仿宋" w:eastAsia="仿宋" w:hAnsi="仿宋" w:hint="eastAsia"/>
          <w:sz w:val="32"/>
          <w:szCs w:val="32"/>
        </w:rPr>
        <w:t>、负责调查因环境污染、生态环境破坏引起的群众来信、来访，调查、查处因污染引起的群众来信来访或民事纠纷以及上级交办的环境污染案件。</w:t>
      </w:r>
    </w:p>
    <w:p w:rsidR="00A412B4" w:rsidRPr="00821AF0" w:rsidRDefault="00A412B4" w:rsidP="00C734EE">
      <w:pPr>
        <w:ind w:firstLineChars="200" w:firstLine="640"/>
        <w:rPr>
          <w:rFonts w:ascii="仿宋" w:eastAsia="仿宋" w:hAnsi="仿宋"/>
          <w:sz w:val="32"/>
          <w:szCs w:val="32"/>
        </w:rPr>
      </w:pPr>
      <w:r w:rsidRPr="00821AF0">
        <w:rPr>
          <w:rFonts w:ascii="仿宋" w:eastAsia="仿宋" w:hAnsi="仿宋"/>
          <w:sz w:val="32"/>
          <w:szCs w:val="32"/>
        </w:rPr>
        <w:lastRenderedPageBreak/>
        <w:t>6</w:t>
      </w:r>
      <w:r w:rsidRPr="00821AF0">
        <w:rPr>
          <w:rFonts w:ascii="仿宋" w:eastAsia="仿宋" w:hAnsi="仿宋" w:hint="eastAsia"/>
          <w:sz w:val="32"/>
          <w:szCs w:val="32"/>
        </w:rPr>
        <w:t>、负责制定辖区环境监测计划，组织实施环境监测工作，并建立污染源档案。</w:t>
      </w:r>
    </w:p>
    <w:p w:rsidR="00A412B4" w:rsidRPr="00821AF0" w:rsidRDefault="00A412B4" w:rsidP="00C734EE">
      <w:pPr>
        <w:ind w:firstLineChars="200" w:firstLine="640"/>
        <w:rPr>
          <w:rFonts w:ascii="仿宋" w:eastAsia="仿宋" w:hAnsi="仿宋"/>
          <w:sz w:val="32"/>
          <w:szCs w:val="32"/>
        </w:rPr>
      </w:pPr>
      <w:r w:rsidRPr="00821AF0">
        <w:rPr>
          <w:rFonts w:ascii="仿宋" w:eastAsia="仿宋" w:hAnsi="仿宋"/>
          <w:sz w:val="32"/>
          <w:szCs w:val="32"/>
        </w:rPr>
        <w:t>7</w:t>
      </w:r>
      <w:r w:rsidRPr="00821AF0">
        <w:rPr>
          <w:rFonts w:ascii="仿宋" w:eastAsia="仿宋" w:hAnsi="仿宋" w:hint="eastAsia"/>
          <w:sz w:val="32"/>
          <w:szCs w:val="32"/>
        </w:rPr>
        <w:t>、负责全区的环保产业管理工作，监督环保技术的引进。</w:t>
      </w:r>
    </w:p>
    <w:p w:rsidR="00A412B4" w:rsidRPr="00821AF0" w:rsidRDefault="00A412B4" w:rsidP="00C734EE">
      <w:pPr>
        <w:ind w:firstLineChars="200" w:firstLine="640"/>
        <w:rPr>
          <w:rFonts w:ascii="仿宋" w:eastAsia="仿宋" w:hAnsi="仿宋"/>
          <w:sz w:val="32"/>
          <w:szCs w:val="32"/>
        </w:rPr>
      </w:pPr>
      <w:r w:rsidRPr="00821AF0">
        <w:rPr>
          <w:rFonts w:ascii="仿宋" w:eastAsia="仿宋" w:hAnsi="仿宋"/>
          <w:sz w:val="32"/>
          <w:szCs w:val="32"/>
        </w:rPr>
        <w:t>8</w:t>
      </w:r>
      <w:r w:rsidRPr="00821AF0">
        <w:rPr>
          <w:rFonts w:ascii="仿宋" w:eastAsia="仿宋" w:hAnsi="仿宋" w:hint="eastAsia"/>
          <w:sz w:val="32"/>
          <w:szCs w:val="32"/>
        </w:rPr>
        <w:t>、负责全区工业企业废气、废水、固体废弃物的综合利用工作。</w:t>
      </w:r>
    </w:p>
    <w:p w:rsidR="00A412B4" w:rsidRPr="00821AF0" w:rsidRDefault="00A412B4" w:rsidP="00C734EE">
      <w:pPr>
        <w:ind w:firstLineChars="200" w:firstLine="640"/>
        <w:rPr>
          <w:rFonts w:ascii="仿宋" w:eastAsia="仿宋" w:hAnsi="仿宋"/>
          <w:sz w:val="32"/>
          <w:szCs w:val="32"/>
        </w:rPr>
      </w:pPr>
      <w:r w:rsidRPr="00821AF0">
        <w:rPr>
          <w:rFonts w:ascii="仿宋" w:eastAsia="仿宋" w:hAnsi="仿宋"/>
          <w:sz w:val="32"/>
          <w:szCs w:val="32"/>
        </w:rPr>
        <w:t>9</w:t>
      </w:r>
      <w:r w:rsidRPr="00821AF0">
        <w:rPr>
          <w:rFonts w:ascii="仿宋" w:eastAsia="仿宋" w:hAnsi="仿宋" w:hint="eastAsia"/>
          <w:sz w:val="32"/>
          <w:szCs w:val="32"/>
        </w:rPr>
        <w:t>、组织开展全区环境保护宣传教育工作和生态调查工作。</w:t>
      </w:r>
    </w:p>
    <w:p w:rsidR="00A412B4" w:rsidRPr="00821AF0" w:rsidRDefault="00A412B4" w:rsidP="00C734EE">
      <w:pPr>
        <w:ind w:firstLineChars="200" w:firstLine="640"/>
        <w:rPr>
          <w:rFonts w:ascii="仿宋" w:eastAsia="仿宋" w:hAnsi="仿宋"/>
          <w:sz w:val="32"/>
          <w:szCs w:val="32"/>
        </w:rPr>
      </w:pPr>
      <w:r w:rsidRPr="00821AF0">
        <w:rPr>
          <w:rFonts w:ascii="仿宋" w:eastAsia="仿宋" w:hAnsi="仿宋"/>
          <w:sz w:val="32"/>
          <w:szCs w:val="32"/>
        </w:rPr>
        <w:t>10</w:t>
      </w:r>
      <w:r w:rsidRPr="00821AF0">
        <w:rPr>
          <w:rFonts w:ascii="仿宋" w:eastAsia="仿宋" w:hAnsi="仿宋" w:hint="eastAsia"/>
          <w:sz w:val="32"/>
          <w:szCs w:val="32"/>
        </w:rPr>
        <w:t>、按照国家政策全面实施排污收费制度，负责辖区内排污单位的排污申报登记，并收缴排污费。</w:t>
      </w:r>
    </w:p>
    <w:p w:rsidR="00A412B4" w:rsidRPr="00821AF0" w:rsidRDefault="00A412B4" w:rsidP="00C734EE">
      <w:pPr>
        <w:ind w:firstLineChars="200" w:firstLine="640"/>
        <w:rPr>
          <w:rFonts w:ascii="仿宋" w:eastAsia="仿宋" w:hAnsi="仿宋"/>
          <w:sz w:val="32"/>
          <w:szCs w:val="32"/>
        </w:rPr>
      </w:pPr>
      <w:r w:rsidRPr="00821AF0">
        <w:rPr>
          <w:rFonts w:ascii="仿宋" w:eastAsia="仿宋" w:hAnsi="仿宋"/>
          <w:sz w:val="32"/>
          <w:szCs w:val="32"/>
        </w:rPr>
        <w:t>11</w:t>
      </w:r>
      <w:r w:rsidRPr="00821AF0">
        <w:rPr>
          <w:rFonts w:ascii="仿宋" w:eastAsia="仿宋" w:hAnsi="仿宋" w:hint="eastAsia"/>
          <w:sz w:val="32"/>
          <w:szCs w:val="32"/>
        </w:rPr>
        <w:t>、落实一岗双责，负责本部门和所属事业单位安全生产和维护稳定工作。</w:t>
      </w:r>
    </w:p>
    <w:p w:rsidR="00A412B4" w:rsidRDefault="00A412B4" w:rsidP="00C734EE">
      <w:pPr>
        <w:ind w:firstLineChars="200" w:firstLine="640"/>
        <w:rPr>
          <w:rFonts w:ascii="仿宋" w:eastAsia="仿宋" w:hAnsi="仿宋"/>
          <w:sz w:val="32"/>
          <w:szCs w:val="32"/>
        </w:rPr>
      </w:pPr>
      <w:r w:rsidRPr="00821AF0">
        <w:rPr>
          <w:rFonts w:ascii="仿宋" w:eastAsia="仿宋" w:hAnsi="仿宋"/>
          <w:sz w:val="32"/>
          <w:szCs w:val="32"/>
        </w:rPr>
        <w:t>12</w:t>
      </w:r>
      <w:r w:rsidRPr="00821AF0">
        <w:rPr>
          <w:rFonts w:ascii="仿宋" w:eastAsia="仿宋" w:hAnsi="仿宋" w:hint="eastAsia"/>
          <w:sz w:val="32"/>
          <w:szCs w:val="32"/>
        </w:rPr>
        <w:t>、承办区政府交办的其他事项。</w:t>
      </w:r>
    </w:p>
    <w:p w:rsidR="00A412B4" w:rsidRDefault="00A412B4" w:rsidP="008C6D9A">
      <w:pPr>
        <w:ind w:firstLineChars="200" w:firstLine="643"/>
        <w:rPr>
          <w:rFonts w:ascii="仿宋" w:eastAsia="仿宋" w:hAnsi="仿宋"/>
          <w:b/>
          <w:sz w:val="32"/>
          <w:szCs w:val="32"/>
        </w:rPr>
      </w:pPr>
      <w:r w:rsidRPr="008C6D9A">
        <w:rPr>
          <w:rFonts w:ascii="仿宋" w:eastAsia="仿宋" w:hAnsi="仿宋" w:hint="eastAsia"/>
          <w:b/>
          <w:sz w:val="32"/>
          <w:szCs w:val="32"/>
        </w:rPr>
        <w:t>二、部门决算单位构成</w:t>
      </w:r>
    </w:p>
    <w:p w:rsidR="00A412B4" w:rsidRPr="006E070C" w:rsidRDefault="00A412B4" w:rsidP="006E070C">
      <w:pPr>
        <w:ind w:firstLineChars="200" w:firstLine="640"/>
        <w:rPr>
          <w:rFonts w:ascii="仿宋" w:eastAsia="仿宋" w:hAnsi="仿宋" w:cs="仿宋"/>
          <w:sz w:val="32"/>
          <w:szCs w:val="32"/>
        </w:rPr>
      </w:pPr>
      <w:r>
        <w:rPr>
          <w:rFonts w:ascii="仿宋" w:eastAsia="仿宋" w:hAnsi="仿宋" w:cs="仿宋" w:hint="eastAsia"/>
          <w:sz w:val="32"/>
          <w:szCs w:val="32"/>
        </w:rPr>
        <w:t>海港区环保局部门决算仅有</w:t>
      </w:r>
      <w:r>
        <w:rPr>
          <w:rFonts w:ascii="仿宋" w:eastAsia="仿宋" w:hAnsi="仿宋" w:cs="仿宋"/>
          <w:sz w:val="32"/>
          <w:szCs w:val="32"/>
        </w:rPr>
        <w:t>1</w:t>
      </w:r>
      <w:r>
        <w:rPr>
          <w:rFonts w:ascii="仿宋" w:eastAsia="仿宋" w:hAnsi="仿宋" w:cs="仿宋" w:hint="eastAsia"/>
          <w:sz w:val="32"/>
          <w:szCs w:val="32"/>
        </w:rPr>
        <w:t>个独立决算单位。</w:t>
      </w:r>
    </w:p>
    <w:p w:rsidR="002C7316" w:rsidRDefault="002C7316" w:rsidP="00C734EE">
      <w:pPr>
        <w:jc w:val="center"/>
        <w:rPr>
          <w:rFonts w:ascii="仿宋" w:eastAsia="仿宋" w:hAnsi="仿宋" w:cs="黑体"/>
          <w:b/>
          <w:sz w:val="32"/>
          <w:szCs w:val="32"/>
        </w:rPr>
      </w:pPr>
    </w:p>
    <w:p w:rsidR="00A412B4" w:rsidRPr="00821AF0" w:rsidRDefault="00A412B4" w:rsidP="00C734EE">
      <w:pPr>
        <w:jc w:val="center"/>
        <w:rPr>
          <w:rFonts w:ascii="仿宋" w:eastAsia="仿宋" w:hAnsi="仿宋" w:cs="黑体"/>
          <w:b/>
          <w:sz w:val="32"/>
          <w:szCs w:val="32"/>
        </w:rPr>
      </w:pPr>
      <w:r w:rsidRPr="00821AF0">
        <w:rPr>
          <w:rFonts w:ascii="仿宋" w:eastAsia="仿宋" w:hAnsi="仿宋" w:cs="黑体" w:hint="eastAsia"/>
          <w:b/>
          <w:sz w:val="32"/>
          <w:szCs w:val="32"/>
        </w:rPr>
        <w:t>第二部分</w:t>
      </w:r>
      <w:r w:rsidRPr="00821AF0">
        <w:rPr>
          <w:rFonts w:ascii="仿宋" w:eastAsia="仿宋" w:hAnsi="仿宋" w:cs="黑体"/>
          <w:b/>
          <w:sz w:val="32"/>
          <w:szCs w:val="32"/>
        </w:rPr>
        <w:t xml:space="preserve">   </w:t>
      </w:r>
      <w:r>
        <w:rPr>
          <w:rFonts w:ascii="仿宋" w:eastAsia="仿宋" w:hAnsi="仿宋" w:cs="黑体" w:hint="eastAsia"/>
          <w:b/>
          <w:sz w:val="32"/>
          <w:szCs w:val="32"/>
        </w:rPr>
        <w:t>环保</w:t>
      </w:r>
      <w:r w:rsidRPr="00821AF0">
        <w:rPr>
          <w:rFonts w:ascii="仿宋" w:eastAsia="仿宋" w:hAnsi="仿宋" w:cs="黑体" w:hint="eastAsia"/>
          <w:b/>
          <w:sz w:val="32"/>
          <w:szCs w:val="32"/>
        </w:rPr>
        <w:t>部门</w:t>
      </w:r>
      <w:r w:rsidRPr="00821AF0">
        <w:rPr>
          <w:rFonts w:ascii="仿宋" w:eastAsia="仿宋" w:hAnsi="仿宋" w:cs="黑体"/>
          <w:b/>
          <w:sz w:val="32"/>
          <w:szCs w:val="32"/>
        </w:rPr>
        <w:t>201</w:t>
      </w:r>
      <w:r>
        <w:rPr>
          <w:rFonts w:ascii="仿宋" w:eastAsia="仿宋" w:hAnsi="仿宋" w:cs="黑体"/>
          <w:b/>
          <w:sz w:val="32"/>
          <w:szCs w:val="32"/>
        </w:rPr>
        <w:t>6</w:t>
      </w:r>
      <w:r w:rsidRPr="00821AF0">
        <w:rPr>
          <w:rFonts w:ascii="仿宋" w:eastAsia="仿宋" w:hAnsi="仿宋" w:cs="黑体" w:hint="eastAsia"/>
          <w:b/>
          <w:sz w:val="32"/>
          <w:szCs w:val="32"/>
        </w:rPr>
        <w:t>年度部门决算报表</w:t>
      </w:r>
    </w:p>
    <w:p w:rsidR="006638A3" w:rsidRPr="0095146E" w:rsidRDefault="006638A3" w:rsidP="006638A3">
      <w:pPr>
        <w:ind w:firstLineChars="200" w:firstLine="640"/>
        <w:rPr>
          <w:rFonts w:ascii="仿宋_GB2312" w:eastAsia="仿宋_GB2312" w:hAnsi="仿宋"/>
          <w:sz w:val="32"/>
          <w:szCs w:val="32"/>
        </w:rPr>
      </w:pPr>
      <w:r w:rsidRPr="0095146E">
        <w:rPr>
          <w:rFonts w:ascii="仿宋_GB2312" w:eastAsia="仿宋_GB2312" w:hAnsi="仿宋" w:hint="eastAsia"/>
          <w:sz w:val="32"/>
          <w:szCs w:val="32"/>
        </w:rPr>
        <w:t>一、收</w:t>
      </w:r>
      <w:r>
        <w:rPr>
          <w:rFonts w:ascii="仿宋_GB2312" w:eastAsia="仿宋_GB2312" w:hAnsi="仿宋" w:hint="eastAsia"/>
          <w:sz w:val="32"/>
          <w:szCs w:val="32"/>
        </w:rPr>
        <w:t>入</w:t>
      </w:r>
      <w:r w:rsidRPr="0095146E">
        <w:rPr>
          <w:rFonts w:ascii="仿宋_GB2312" w:eastAsia="仿宋_GB2312" w:hAnsi="仿宋" w:hint="eastAsia"/>
          <w:sz w:val="32"/>
          <w:szCs w:val="32"/>
        </w:rPr>
        <w:t>支</w:t>
      </w:r>
      <w:r>
        <w:rPr>
          <w:rFonts w:ascii="仿宋_GB2312" w:eastAsia="仿宋_GB2312" w:hAnsi="仿宋" w:hint="eastAsia"/>
          <w:sz w:val="32"/>
          <w:szCs w:val="32"/>
        </w:rPr>
        <w:t>出</w:t>
      </w:r>
      <w:r w:rsidRPr="0095146E">
        <w:rPr>
          <w:rFonts w:ascii="仿宋_GB2312" w:eastAsia="仿宋_GB2312" w:hAnsi="仿宋" w:hint="eastAsia"/>
          <w:sz w:val="32"/>
          <w:szCs w:val="32"/>
        </w:rPr>
        <w:t>决算总表</w:t>
      </w:r>
    </w:p>
    <w:p w:rsidR="006638A3" w:rsidRPr="0095146E" w:rsidRDefault="006638A3" w:rsidP="006638A3">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w:t>
      </w:r>
      <w:r w:rsidRPr="0095146E">
        <w:rPr>
          <w:rFonts w:ascii="仿宋_GB2312" w:eastAsia="仿宋_GB2312" w:hAnsi="仿宋" w:hint="eastAsia"/>
          <w:sz w:val="32"/>
          <w:szCs w:val="32"/>
        </w:rPr>
        <w:t>收入决算总表</w:t>
      </w:r>
    </w:p>
    <w:p w:rsidR="006638A3" w:rsidRPr="0095146E" w:rsidRDefault="006638A3" w:rsidP="006638A3">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w:t>
      </w:r>
      <w:r w:rsidRPr="0095146E">
        <w:rPr>
          <w:rFonts w:ascii="仿宋_GB2312" w:eastAsia="仿宋_GB2312" w:hAnsi="仿宋" w:hint="eastAsia"/>
          <w:sz w:val="32"/>
          <w:szCs w:val="32"/>
        </w:rPr>
        <w:t>支出决算总表</w:t>
      </w:r>
    </w:p>
    <w:p w:rsidR="006638A3" w:rsidRPr="0095146E" w:rsidRDefault="006638A3" w:rsidP="006638A3">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四、</w:t>
      </w:r>
      <w:r w:rsidRPr="0095146E">
        <w:rPr>
          <w:rFonts w:ascii="仿宋_GB2312" w:eastAsia="仿宋_GB2312" w:hAnsi="仿宋" w:hint="eastAsia"/>
          <w:sz w:val="32"/>
          <w:szCs w:val="32"/>
        </w:rPr>
        <w:t>财政拨款收</w:t>
      </w:r>
      <w:r>
        <w:rPr>
          <w:rFonts w:ascii="仿宋_GB2312" w:eastAsia="仿宋_GB2312" w:hAnsi="仿宋" w:hint="eastAsia"/>
          <w:sz w:val="32"/>
          <w:szCs w:val="32"/>
        </w:rPr>
        <w:t>入</w:t>
      </w:r>
      <w:r w:rsidRPr="0095146E">
        <w:rPr>
          <w:rFonts w:ascii="仿宋_GB2312" w:eastAsia="仿宋_GB2312" w:hAnsi="仿宋" w:hint="eastAsia"/>
          <w:sz w:val="32"/>
          <w:szCs w:val="32"/>
        </w:rPr>
        <w:t>支</w:t>
      </w:r>
      <w:r>
        <w:rPr>
          <w:rFonts w:ascii="仿宋_GB2312" w:eastAsia="仿宋_GB2312" w:hAnsi="仿宋" w:hint="eastAsia"/>
          <w:sz w:val="32"/>
          <w:szCs w:val="32"/>
        </w:rPr>
        <w:t>出</w:t>
      </w:r>
      <w:r w:rsidRPr="0095146E">
        <w:rPr>
          <w:rFonts w:ascii="仿宋_GB2312" w:eastAsia="仿宋_GB2312" w:hAnsi="仿宋" w:hint="eastAsia"/>
          <w:sz w:val="32"/>
          <w:szCs w:val="32"/>
        </w:rPr>
        <w:t>决算总表</w:t>
      </w:r>
    </w:p>
    <w:p w:rsidR="006638A3" w:rsidRPr="0095146E" w:rsidRDefault="006638A3" w:rsidP="006638A3">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五、</w:t>
      </w:r>
      <w:r w:rsidRPr="0095146E">
        <w:rPr>
          <w:rFonts w:ascii="仿宋_GB2312" w:eastAsia="仿宋_GB2312" w:hAnsi="仿宋" w:hint="eastAsia"/>
          <w:sz w:val="32"/>
          <w:szCs w:val="32"/>
        </w:rPr>
        <w:t>一般公共预算财政拨款支出决算表</w:t>
      </w:r>
    </w:p>
    <w:p w:rsidR="006638A3" w:rsidRPr="0095146E" w:rsidRDefault="006638A3" w:rsidP="006638A3">
      <w:pPr>
        <w:adjustRightInd w:val="0"/>
        <w:snapToGrid w:val="0"/>
        <w:spacing w:line="580" w:lineRule="exact"/>
        <w:ind w:firstLineChars="200" w:firstLine="640"/>
        <w:rPr>
          <w:rFonts w:ascii="仿宋_GB2312" w:eastAsia="仿宋_GB2312" w:hAnsi="仿宋"/>
          <w:sz w:val="32"/>
          <w:szCs w:val="32"/>
        </w:rPr>
      </w:pPr>
      <w:r w:rsidRPr="0095146E">
        <w:rPr>
          <w:rFonts w:ascii="仿宋_GB2312" w:eastAsia="仿宋_GB2312" w:hAnsi="仿宋" w:hint="eastAsia"/>
          <w:sz w:val="32"/>
          <w:szCs w:val="32"/>
        </w:rPr>
        <w:lastRenderedPageBreak/>
        <w:t>六、</w:t>
      </w:r>
      <w:r w:rsidRPr="0095146E">
        <w:rPr>
          <w:rFonts w:ascii="仿宋_GB2312" w:eastAsia="仿宋_GB2312" w:hAnsi="仿宋" w:hint="eastAsia"/>
          <w:w w:val="95"/>
          <w:sz w:val="32"/>
          <w:szCs w:val="32"/>
        </w:rPr>
        <w:t>一般公共预算财政拨款基本支出决算表</w:t>
      </w:r>
    </w:p>
    <w:p w:rsidR="006638A3" w:rsidRPr="0095146E" w:rsidRDefault="006638A3" w:rsidP="006638A3">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七、</w:t>
      </w:r>
      <w:r w:rsidRPr="0095146E">
        <w:rPr>
          <w:rFonts w:ascii="仿宋_GB2312" w:eastAsia="仿宋_GB2312" w:hAnsi="仿宋" w:hint="eastAsia"/>
          <w:sz w:val="32"/>
          <w:szCs w:val="32"/>
        </w:rPr>
        <w:t>政府性基金预算财政拨款收</w:t>
      </w:r>
      <w:r>
        <w:rPr>
          <w:rFonts w:ascii="仿宋_GB2312" w:eastAsia="仿宋_GB2312" w:hAnsi="仿宋" w:hint="eastAsia"/>
          <w:sz w:val="32"/>
          <w:szCs w:val="32"/>
        </w:rPr>
        <w:t>入</w:t>
      </w:r>
      <w:r w:rsidRPr="0095146E">
        <w:rPr>
          <w:rFonts w:ascii="仿宋_GB2312" w:eastAsia="仿宋_GB2312" w:hAnsi="仿宋" w:hint="eastAsia"/>
          <w:sz w:val="32"/>
          <w:szCs w:val="32"/>
        </w:rPr>
        <w:t>支</w:t>
      </w:r>
      <w:r>
        <w:rPr>
          <w:rFonts w:ascii="仿宋_GB2312" w:eastAsia="仿宋_GB2312" w:hAnsi="仿宋" w:hint="eastAsia"/>
          <w:sz w:val="32"/>
          <w:szCs w:val="32"/>
        </w:rPr>
        <w:t>出</w:t>
      </w:r>
      <w:r w:rsidRPr="0095146E">
        <w:rPr>
          <w:rFonts w:ascii="仿宋_GB2312" w:eastAsia="仿宋_GB2312" w:hAnsi="仿宋" w:hint="eastAsia"/>
          <w:sz w:val="32"/>
          <w:szCs w:val="32"/>
        </w:rPr>
        <w:t>决算表</w:t>
      </w:r>
    </w:p>
    <w:p w:rsidR="006638A3" w:rsidRPr="0095146E" w:rsidRDefault="006638A3" w:rsidP="006638A3">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八、</w:t>
      </w:r>
      <w:r w:rsidRPr="0095146E">
        <w:rPr>
          <w:rFonts w:ascii="仿宋_GB2312" w:eastAsia="仿宋_GB2312" w:hAnsi="仿宋" w:hint="eastAsia"/>
          <w:sz w:val="32"/>
          <w:szCs w:val="32"/>
        </w:rPr>
        <w:t>国有资本经营预算财政拨款支出决算表</w:t>
      </w:r>
    </w:p>
    <w:p w:rsidR="006638A3" w:rsidRPr="0095146E" w:rsidRDefault="006638A3" w:rsidP="006638A3">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九、“</w:t>
      </w:r>
      <w:r w:rsidRPr="0095146E">
        <w:rPr>
          <w:rFonts w:ascii="仿宋_GB2312" w:eastAsia="仿宋_GB2312" w:hAnsi="仿宋" w:hint="eastAsia"/>
          <w:sz w:val="32"/>
          <w:szCs w:val="32"/>
        </w:rPr>
        <w:t>三公”经费</w:t>
      </w:r>
      <w:r>
        <w:rPr>
          <w:rFonts w:ascii="仿宋_GB2312" w:eastAsia="仿宋_GB2312" w:hAnsi="仿宋" w:hint="eastAsia"/>
          <w:sz w:val="32"/>
          <w:szCs w:val="32"/>
        </w:rPr>
        <w:t>及相关信息统计</w:t>
      </w:r>
      <w:r w:rsidRPr="0095146E">
        <w:rPr>
          <w:rFonts w:ascii="仿宋_GB2312" w:eastAsia="仿宋_GB2312" w:hAnsi="仿宋" w:hint="eastAsia"/>
          <w:sz w:val="32"/>
          <w:szCs w:val="32"/>
        </w:rPr>
        <w:t>表</w:t>
      </w:r>
    </w:p>
    <w:p w:rsidR="006638A3" w:rsidRPr="004D5A08" w:rsidRDefault="006638A3" w:rsidP="006638A3">
      <w:pPr>
        <w:adjustRightInd w:val="0"/>
        <w:snapToGrid w:val="0"/>
        <w:spacing w:line="580" w:lineRule="exact"/>
        <w:ind w:firstLineChars="200" w:firstLine="640"/>
        <w:rPr>
          <w:rFonts w:ascii="仿宋_GB2312" w:eastAsia="仿宋_GB2312" w:hAnsi="仿宋"/>
          <w:sz w:val="32"/>
          <w:szCs w:val="32"/>
        </w:rPr>
      </w:pPr>
      <w:r w:rsidRPr="004D5A08">
        <w:rPr>
          <w:rFonts w:ascii="仿宋_GB2312" w:eastAsia="仿宋_GB2312" w:hAnsi="微软雅黑" w:cs="微软雅黑" w:hint="eastAsia"/>
          <w:sz w:val="32"/>
          <w:szCs w:val="32"/>
        </w:rPr>
        <w:t>十</w:t>
      </w:r>
      <w:r w:rsidRPr="008730F1">
        <w:rPr>
          <w:rFonts w:ascii="Malgun Gothic Semilight" w:eastAsia="Malgun Gothic Semilight" w:hAnsi="Malgun Gothic Semilight" w:cs="Malgun Gothic Semilight" w:hint="eastAsia"/>
          <w:sz w:val="32"/>
          <w:szCs w:val="32"/>
        </w:rPr>
        <w:t>、</w:t>
      </w:r>
      <w:r w:rsidRPr="004D5A08">
        <w:rPr>
          <w:rFonts w:ascii="仿宋_GB2312" w:eastAsia="仿宋_GB2312" w:hAnsi="微软雅黑" w:cs="微软雅黑" w:hint="eastAsia"/>
          <w:sz w:val="32"/>
          <w:szCs w:val="32"/>
        </w:rPr>
        <w:t>政府采购</w:t>
      </w:r>
      <w:r>
        <w:rPr>
          <w:rFonts w:ascii="仿宋_GB2312" w:eastAsia="仿宋_GB2312" w:hAnsi="微软雅黑" w:cs="微软雅黑" w:hint="eastAsia"/>
          <w:sz w:val="32"/>
          <w:szCs w:val="32"/>
        </w:rPr>
        <w:t>情况</w:t>
      </w:r>
      <w:r w:rsidRPr="004D5A08">
        <w:rPr>
          <w:rFonts w:ascii="仿宋_GB2312" w:eastAsia="仿宋_GB2312" w:hAnsi="微软雅黑" w:cs="微软雅黑" w:hint="eastAsia"/>
          <w:sz w:val="32"/>
          <w:szCs w:val="32"/>
        </w:rPr>
        <w:t>表</w:t>
      </w:r>
    </w:p>
    <w:p w:rsidR="002C7316" w:rsidRDefault="002C7316" w:rsidP="000407C1">
      <w:pPr>
        <w:jc w:val="center"/>
        <w:rPr>
          <w:rFonts w:ascii="仿宋" w:eastAsia="仿宋" w:hAnsi="仿宋" w:cs="黑体"/>
          <w:b/>
          <w:sz w:val="32"/>
          <w:szCs w:val="32"/>
        </w:rPr>
      </w:pPr>
    </w:p>
    <w:p w:rsidR="00A412B4" w:rsidRPr="00821AF0" w:rsidRDefault="00A412B4" w:rsidP="000407C1">
      <w:pPr>
        <w:jc w:val="center"/>
        <w:rPr>
          <w:rFonts w:ascii="仿宋" w:eastAsia="仿宋" w:hAnsi="仿宋" w:cs="黑体"/>
          <w:b/>
          <w:sz w:val="32"/>
          <w:szCs w:val="32"/>
        </w:rPr>
      </w:pPr>
      <w:r w:rsidRPr="00821AF0">
        <w:rPr>
          <w:rFonts w:ascii="仿宋" w:eastAsia="仿宋" w:hAnsi="仿宋" w:cs="黑体" w:hint="eastAsia"/>
          <w:b/>
          <w:sz w:val="32"/>
          <w:szCs w:val="32"/>
        </w:rPr>
        <w:t>第三部分</w:t>
      </w:r>
      <w:r w:rsidRPr="00821AF0">
        <w:rPr>
          <w:rFonts w:ascii="仿宋" w:eastAsia="仿宋" w:hAnsi="仿宋" w:cs="黑体"/>
          <w:b/>
          <w:sz w:val="32"/>
          <w:szCs w:val="32"/>
        </w:rPr>
        <w:t xml:space="preserve">  </w:t>
      </w:r>
      <w:r w:rsidRPr="00821AF0">
        <w:rPr>
          <w:rFonts w:ascii="仿宋" w:eastAsia="仿宋" w:hAnsi="仿宋" w:cs="黑体" w:hint="eastAsia"/>
          <w:b/>
          <w:sz w:val="32"/>
          <w:szCs w:val="32"/>
        </w:rPr>
        <w:t>部门</w:t>
      </w:r>
      <w:r w:rsidRPr="00821AF0">
        <w:rPr>
          <w:rFonts w:ascii="仿宋" w:eastAsia="仿宋" w:hAnsi="仿宋" w:cs="黑体"/>
          <w:b/>
          <w:sz w:val="32"/>
          <w:szCs w:val="32"/>
        </w:rPr>
        <w:t>201</w:t>
      </w:r>
      <w:r>
        <w:rPr>
          <w:rFonts w:ascii="仿宋" w:eastAsia="仿宋" w:hAnsi="仿宋" w:cs="黑体"/>
          <w:b/>
          <w:sz w:val="32"/>
          <w:szCs w:val="32"/>
        </w:rPr>
        <w:t>6</w:t>
      </w:r>
      <w:r w:rsidRPr="00821AF0">
        <w:rPr>
          <w:rFonts w:ascii="仿宋" w:eastAsia="仿宋" w:hAnsi="仿宋" w:cs="黑体" w:hint="eastAsia"/>
          <w:b/>
          <w:sz w:val="32"/>
          <w:szCs w:val="32"/>
        </w:rPr>
        <w:t>年部门决算情况说明</w:t>
      </w:r>
    </w:p>
    <w:p w:rsidR="00A412B4" w:rsidRPr="00821AF0" w:rsidRDefault="00A412B4" w:rsidP="000407C1">
      <w:pPr>
        <w:ind w:firstLineChars="196" w:firstLine="630"/>
        <w:rPr>
          <w:rFonts w:ascii="仿宋" w:eastAsia="仿宋" w:hAnsi="仿宋" w:cs="宋体"/>
          <w:color w:val="FF0000"/>
          <w:kern w:val="0"/>
          <w:sz w:val="32"/>
          <w:szCs w:val="32"/>
        </w:rPr>
      </w:pPr>
      <w:r w:rsidRPr="00821AF0">
        <w:rPr>
          <w:rFonts w:ascii="仿宋" w:eastAsia="仿宋" w:hAnsi="仿宋" w:cs="黑体" w:hint="eastAsia"/>
          <w:b/>
          <w:sz w:val="32"/>
          <w:szCs w:val="32"/>
        </w:rPr>
        <w:t>一、</w:t>
      </w:r>
      <w:r w:rsidRPr="00821AF0">
        <w:rPr>
          <w:rFonts w:ascii="仿宋" w:eastAsia="仿宋" w:hAnsi="仿宋" w:cs="仿宋_GB2312" w:hint="eastAsia"/>
          <w:b/>
          <w:sz w:val="32"/>
          <w:szCs w:val="32"/>
        </w:rPr>
        <w:t>预算执行情况分析</w:t>
      </w:r>
    </w:p>
    <w:p w:rsidR="00A412B4" w:rsidRPr="00821AF0" w:rsidRDefault="00A412B4" w:rsidP="000407C1">
      <w:pPr>
        <w:ind w:firstLineChars="196" w:firstLine="630"/>
        <w:rPr>
          <w:rFonts w:ascii="仿宋" w:eastAsia="仿宋" w:hAnsi="仿宋" w:cs="仿宋_GB2312"/>
          <w:b/>
          <w:sz w:val="32"/>
          <w:szCs w:val="32"/>
        </w:rPr>
      </w:pPr>
      <w:r w:rsidRPr="00821AF0">
        <w:rPr>
          <w:rFonts w:ascii="仿宋" w:eastAsia="仿宋" w:hAnsi="仿宋" w:cs="仿宋_GB2312"/>
          <w:b/>
          <w:sz w:val="32"/>
          <w:szCs w:val="32"/>
        </w:rPr>
        <w:t>1</w:t>
      </w:r>
      <w:r w:rsidRPr="00821AF0">
        <w:rPr>
          <w:rFonts w:ascii="仿宋" w:eastAsia="仿宋" w:hAnsi="仿宋" w:cs="仿宋_GB2312" w:hint="eastAsia"/>
          <w:b/>
          <w:sz w:val="32"/>
          <w:szCs w:val="32"/>
        </w:rPr>
        <w:t>、收入支出决算总体情况说明</w:t>
      </w:r>
    </w:p>
    <w:p w:rsidR="00A412B4" w:rsidRPr="00821AF0" w:rsidRDefault="00A412B4" w:rsidP="000407C1">
      <w:pPr>
        <w:ind w:firstLineChars="200" w:firstLine="640"/>
        <w:rPr>
          <w:rFonts w:ascii="仿宋" w:eastAsia="仿宋" w:hAnsi="仿宋" w:cs="仿宋_GB2312"/>
          <w:sz w:val="32"/>
          <w:szCs w:val="32"/>
        </w:rPr>
      </w:pPr>
      <w:r w:rsidRPr="00821AF0">
        <w:rPr>
          <w:rFonts w:ascii="仿宋" w:eastAsia="仿宋" w:hAnsi="仿宋" w:cs="仿宋_GB2312"/>
          <w:sz w:val="32"/>
          <w:szCs w:val="32"/>
        </w:rPr>
        <w:t>201</w:t>
      </w:r>
      <w:r>
        <w:rPr>
          <w:rFonts w:ascii="仿宋" w:eastAsia="仿宋" w:hAnsi="仿宋" w:cs="仿宋_GB2312"/>
          <w:sz w:val="32"/>
          <w:szCs w:val="32"/>
        </w:rPr>
        <w:t>6</w:t>
      </w:r>
      <w:r w:rsidRPr="00821AF0">
        <w:rPr>
          <w:rFonts w:ascii="仿宋" w:eastAsia="仿宋" w:hAnsi="仿宋" w:cs="仿宋_GB2312" w:hint="eastAsia"/>
          <w:sz w:val="32"/>
          <w:szCs w:val="32"/>
        </w:rPr>
        <w:t>年共计收入</w:t>
      </w:r>
      <w:r>
        <w:rPr>
          <w:rFonts w:ascii="仿宋" w:eastAsia="仿宋" w:hAnsi="仿宋" w:cs="仿宋_GB2312"/>
          <w:sz w:val="32"/>
          <w:szCs w:val="32"/>
        </w:rPr>
        <w:t>4166.52</w:t>
      </w:r>
      <w:r w:rsidRPr="00821AF0">
        <w:rPr>
          <w:rFonts w:ascii="仿宋" w:eastAsia="仿宋" w:hAnsi="仿宋" w:cs="仿宋_GB2312" w:hint="eastAsia"/>
          <w:sz w:val="32"/>
          <w:szCs w:val="32"/>
        </w:rPr>
        <w:t>万元，较</w:t>
      </w:r>
      <w:r w:rsidRPr="00821AF0">
        <w:rPr>
          <w:rFonts w:ascii="仿宋" w:eastAsia="仿宋" w:hAnsi="仿宋" w:cs="仿宋_GB2312"/>
          <w:sz w:val="32"/>
          <w:szCs w:val="32"/>
        </w:rPr>
        <w:t>201</w:t>
      </w:r>
      <w:r>
        <w:rPr>
          <w:rFonts w:ascii="仿宋" w:eastAsia="仿宋" w:hAnsi="仿宋" w:cs="仿宋_GB2312"/>
          <w:sz w:val="32"/>
          <w:szCs w:val="32"/>
        </w:rPr>
        <w:t>5</w:t>
      </w:r>
      <w:r w:rsidRPr="00821AF0">
        <w:rPr>
          <w:rFonts w:ascii="仿宋" w:eastAsia="仿宋" w:hAnsi="仿宋" w:cs="仿宋_GB2312" w:hint="eastAsia"/>
          <w:sz w:val="32"/>
          <w:szCs w:val="32"/>
        </w:rPr>
        <w:t>年收入</w:t>
      </w:r>
      <w:r w:rsidRPr="00821AF0">
        <w:rPr>
          <w:rFonts w:ascii="仿宋" w:eastAsia="仿宋" w:hAnsi="仿宋" w:cs="仿宋_GB2312"/>
          <w:sz w:val="32"/>
          <w:szCs w:val="32"/>
        </w:rPr>
        <w:t xml:space="preserve"> </w:t>
      </w:r>
      <w:r>
        <w:rPr>
          <w:rFonts w:ascii="仿宋" w:eastAsia="仿宋" w:hAnsi="仿宋" w:cs="仿宋_GB2312"/>
          <w:sz w:val="32"/>
          <w:szCs w:val="32"/>
        </w:rPr>
        <w:t>5440.29</w:t>
      </w:r>
      <w:r w:rsidRPr="00821AF0">
        <w:rPr>
          <w:rFonts w:ascii="仿宋" w:eastAsia="仿宋" w:hAnsi="仿宋" w:cs="仿宋_GB2312" w:hint="eastAsia"/>
          <w:sz w:val="32"/>
          <w:szCs w:val="32"/>
        </w:rPr>
        <w:t>万元</w:t>
      </w:r>
      <w:r>
        <w:rPr>
          <w:rFonts w:ascii="仿宋" w:eastAsia="仿宋" w:hAnsi="仿宋" w:cs="仿宋_GB2312" w:hint="eastAsia"/>
          <w:sz w:val="32"/>
          <w:szCs w:val="32"/>
        </w:rPr>
        <w:t>减少</w:t>
      </w:r>
      <w:r>
        <w:rPr>
          <w:rFonts w:ascii="仿宋" w:eastAsia="仿宋" w:hAnsi="仿宋" w:cs="仿宋_GB2312"/>
          <w:sz w:val="32"/>
          <w:szCs w:val="32"/>
        </w:rPr>
        <w:t>1273.77</w:t>
      </w:r>
      <w:r w:rsidRPr="00821AF0">
        <w:rPr>
          <w:rFonts w:ascii="仿宋" w:eastAsia="仿宋" w:hAnsi="仿宋" w:cs="仿宋_GB2312" w:hint="eastAsia"/>
          <w:sz w:val="32"/>
          <w:szCs w:val="32"/>
        </w:rPr>
        <w:t>万元。</w:t>
      </w:r>
    </w:p>
    <w:p w:rsidR="00A412B4" w:rsidRPr="00821AF0" w:rsidRDefault="00A412B4" w:rsidP="000407C1">
      <w:pPr>
        <w:ind w:firstLineChars="200" w:firstLine="640"/>
        <w:rPr>
          <w:rFonts w:ascii="仿宋" w:eastAsia="仿宋" w:hAnsi="仿宋" w:cs="仿宋_GB2312"/>
          <w:sz w:val="32"/>
          <w:szCs w:val="32"/>
        </w:rPr>
      </w:pPr>
      <w:r w:rsidRPr="00821AF0">
        <w:rPr>
          <w:rFonts w:ascii="仿宋" w:eastAsia="仿宋" w:hAnsi="仿宋" w:cs="仿宋_GB2312"/>
          <w:sz w:val="32"/>
          <w:szCs w:val="32"/>
        </w:rPr>
        <w:t>201</w:t>
      </w:r>
      <w:r>
        <w:rPr>
          <w:rFonts w:ascii="仿宋" w:eastAsia="仿宋" w:hAnsi="仿宋" w:cs="仿宋_GB2312"/>
          <w:sz w:val="32"/>
          <w:szCs w:val="32"/>
        </w:rPr>
        <w:t>6</w:t>
      </w:r>
      <w:r w:rsidRPr="00821AF0">
        <w:rPr>
          <w:rFonts w:ascii="仿宋" w:eastAsia="仿宋" w:hAnsi="仿宋" w:cs="仿宋_GB2312" w:hint="eastAsia"/>
          <w:sz w:val="32"/>
          <w:szCs w:val="32"/>
        </w:rPr>
        <w:t>年共计支出</w:t>
      </w:r>
      <w:r>
        <w:rPr>
          <w:rFonts w:ascii="仿宋" w:eastAsia="仿宋" w:hAnsi="仿宋" w:cs="仿宋_GB2312"/>
          <w:sz w:val="32"/>
          <w:szCs w:val="32"/>
        </w:rPr>
        <w:t>1633.16</w:t>
      </w:r>
      <w:r w:rsidRPr="00821AF0">
        <w:rPr>
          <w:rFonts w:ascii="仿宋" w:eastAsia="仿宋" w:hAnsi="仿宋" w:cs="仿宋_GB2312" w:hint="eastAsia"/>
          <w:sz w:val="32"/>
          <w:szCs w:val="32"/>
        </w:rPr>
        <w:t>万元，较</w:t>
      </w:r>
      <w:r w:rsidRPr="00821AF0">
        <w:rPr>
          <w:rFonts w:ascii="仿宋" w:eastAsia="仿宋" w:hAnsi="仿宋" w:cs="仿宋_GB2312"/>
          <w:sz w:val="32"/>
          <w:szCs w:val="32"/>
        </w:rPr>
        <w:t>201</w:t>
      </w:r>
      <w:r>
        <w:rPr>
          <w:rFonts w:ascii="仿宋" w:eastAsia="仿宋" w:hAnsi="仿宋" w:cs="仿宋_GB2312"/>
          <w:sz w:val="32"/>
          <w:szCs w:val="32"/>
        </w:rPr>
        <w:t>5</w:t>
      </w:r>
      <w:r w:rsidRPr="00821AF0">
        <w:rPr>
          <w:rFonts w:ascii="仿宋" w:eastAsia="仿宋" w:hAnsi="仿宋" w:cs="仿宋_GB2312" w:hint="eastAsia"/>
          <w:sz w:val="32"/>
          <w:szCs w:val="32"/>
        </w:rPr>
        <w:t>年支出</w:t>
      </w:r>
      <w:r>
        <w:rPr>
          <w:rFonts w:ascii="仿宋" w:eastAsia="仿宋" w:hAnsi="仿宋" w:cs="仿宋_GB2312"/>
          <w:sz w:val="32"/>
          <w:szCs w:val="32"/>
        </w:rPr>
        <w:t>1239.82</w:t>
      </w:r>
      <w:r w:rsidRPr="00821AF0">
        <w:rPr>
          <w:rFonts w:ascii="仿宋" w:eastAsia="仿宋" w:hAnsi="仿宋" w:cs="仿宋_GB2312" w:hint="eastAsia"/>
          <w:sz w:val="32"/>
          <w:szCs w:val="32"/>
        </w:rPr>
        <w:t>万元</w:t>
      </w:r>
      <w:r>
        <w:rPr>
          <w:rFonts w:ascii="仿宋" w:eastAsia="仿宋" w:hAnsi="仿宋" w:cs="仿宋_GB2312" w:hint="eastAsia"/>
          <w:sz w:val="32"/>
          <w:szCs w:val="32"/>
        </w:rPr>
        <w:t>减少</w:t>
      </w:r>
      <w:r>
        <w:rPr>
          <w:rFonts w:ascii="仿宋" w:eastAsia="仿宋" w:hAnsi="仿宋" w:cs="仿宋_GB2312"/>
          <w:sz w:val="32"/>
          <w:szCs w:val="32"/>
        </w:rPr>
        <w:t>3215.08</w:t>
      </w:r>
      <w:r w:rsidRPr="00821AF0">
        <w:rPr>
          <w:rFonts w:ascii="仿宋" w:eastAsia="仿宋" w:hAnsi="仿宋" w:cs="仿宋_GB2312" w:hint="eastAsia"/>
          <w:sz w:val="32"/>
          <w:szCs w:val="32"/>
        </w:rPr>
        <w:t>万元。</w:t>
      </w:r>
    </w:p>
    <w:p w:rsidR="00A412B4" w:rsidRPr="00821AF0" w:rsidRDefault="00A412B4" w:rsidP="000407C1">
      <w:pPr>
        <w:ind w:firstLineChars="200" w:firstLine="643"/>
        <w:rPr>
          <w:rFonts w:ascii="仿宋" w:eastAsia="仿宋" w:hAnsi="仿宋" w:cs="仿宋_GB2312"/>
          <w:b/>
          <w:sz w:val="32"/>
          <w:szCs w:val="32"/>
        </w:rPr>
      </w:pPr>
      <w:r w:rsidRPr="00821AF0">
        <w:rPr>
          <w:rFonts w:ascii="仿宋" w:eastAsia="仿宋" w:hAnsi="仿宋" w:cs="仿宋_GB2312"/>
          <w:b/>
          <w:sz w:val="32"/>
          <w:szCs w:val="32"/>
        </w:rPr>
        <w:t>2</w:t>
      </w:r>
      <w:r w:rsidRPr="00821AF0">
        <w:rPr>
          <w:rFonts w:ascii="仿宋" w:eastAsia="仿宋" w:hAnsi="仿宋" w:cs="仿宋_GB2312" w:hint="eastAsia"/>
          <w:b/>
          <w:sz w:val="32"/>
          <w:szCs w:val="32"/>
        </w:rPr>
        <w:t>、收入决算情况说明</w:t>
      </w:r>
    </w:p>
    <w:p w:rsidR="00A412B4" w:rsidRPr="00821AF0" w:rsidRDefault="00A412B4" w:rsidP="002A4D5E">
      <w:pPr>
        <w:ind w:firstLineChars="200" w:firstLine="640"/>
        <w:rPr>
          <w:rFonts w:ascii="仿宋" w:eastAsia="仿宋" w:hAnsi="仿宋" w:cs="仿宋_GB2312"/>
          <w:sz w:val="32"/>
          <w:szCs w:val="32"/>
        </w:rPr>
      </w:pPr>
      <w:r w:rsidRPr="00821AF0">
        <w:rPr>
          <w:rFonts w:ascii="仿宋" w:eastAsia="仿宋" w:hAnsi="仿宋" w:cs="仿宋_GB2312"/>
          <w:sz w:val="32"/>
          <w:szCs w:val="32"/>
        </w:rPr>
        <w:t>201</w:t>
      </w:r>
      <w:r>
        <w:rPr>
          <w:rFonts w:ascii="仿宋" w:eastAsia="仿宋" w:hAnsi="仿宋" w:cs="仿宋_GB2312"/>
          <w:sz w:val="32"/>
          <w:szCs w:val="32"/>
        </w:rPr>
        <w:t>6</w:t>
      </w:r>
      <w:r w:rsidRPr="00821AF0">
        <w:rPr>
          <w:rFonts w:ascii="仿宋" w:eastAsia="仿宋" w:hAnsi="仿宋" w:cs="仿宋_GB2312" w:hint="eastAsia"/>
          <w:sz w:val="32"/>
          <w:szCs w:val="32"/>
        </w:rPr>
        <w:t>年共计收入</w:t>
      </w:r>
      <w:r>
        <w:rPr>
          <w:rFonts w:ascii="仿宋" w:eastAsia="仿宋" w:hAnsi="仿宋" w:cs="仿宋_GB2312"/>
          <w:sz w:val="32"/>
          <w:szCs w:val="32"/>
        </w:rPr>
        <w:t>4166.52</w:t>
      </w:r>
      <w:r w:rsidRPr="00821AF0">
        <w:rPr>
          <w:rFonts w:ascii="仿宋" w:eastAsia="仿宋" w:hAnsi="仿宋" w:cs="仿宋_GB2312" w:hint="eastAsia"/>
          <w:sz w:val="32"/>
          <w:szCs w:val="32"/>
        </w:rPr>
        <w:t>万元，较</w:t>
      </w:r>
      <w:r w:rsidRPr="00821AF0">
        <w:rPr>
          <w:rFonts w:ascii="仿宋" w:eastAsia="仿宋" w:hAnsi="仿宋" w:cs="仿宋_GB2312"/>
          <w:sz w:val="32"/>
          <w:szCs w:val="32"/>
        </w:rPr>
        <w:t>201</w:t>
      </w:r>
      <w:r>
        <w:rPr>
          <w:rFonts w:ascii="仿宋" w:eastAsia="仿宋" w:hAnsi="仿宋" w:cs="仿宋_GB2312"/>
          <w:sz w:val="32"/>
          <w:szCs w:val="32"/>
        </w:rPr>
        <w:t>5</w:t>
      </w:r>
      <w:r w:rsidRPr="00821AF0">
        <w:rPr>
          <w:rFonts w:ascii="仿宋" w:eastAsia="仿宋" w:hAnsi="仿宋" w:cs="仿宋_GB2312" w:hint="eastAsia"/>
          <w:sz w:val="32"/>
          <w:szCs w:val="32"/>
        </w:rPr>
        <w:t>年收入</w:t>
      </w:r>
      <w:r w:rsidRPr="00821AF0">
        <w:rPr>
          <w:rFonts w:ascii="仿宋" w:eastAsia="仿宋" w:hAnsi="仿宋" w:cs="仿宋_GB2312"/>
          <w:sz w:val="32"/>
          <w:szCs w:val="32"/>
        </w:rPr>
        <w:t xml:space="preserve"> </w:t>
      </w:r>
      <w:r>
        <w:rPr>
          <w:rFonts w:ascii="仿宋" w:eastAsia="仿宋" w:hAnsi="仿宋" w:cs="仿宋_GB2312"/>
          <w:sz w:val="32"/>
          <w:szCs w:val="32"/>
        </w:rPr>
        <w:t>5440.29</w:t>
      </w:r>
      <w:r w:rsidRPr="00821AF0">
        <w:rPr>
          <w:rFonts w:ascii="仿宋" w:eastAsia="仿宋" w:hAnsi="仿宋" w:cs="仿宋_GB2312" w:hint="eastAsia"/>
          <w:sz w:val="32"/>
          <w:szCs w:val="32"/>
        </w:rPr>
        <w:t>万元</w:t>
      </w:r>
      <w:r>
        <w:rPr>
          <w:rFonts w:ascii="仿宋" w:eastAsia="仿宋" w:hAnsi="仿宋" w:cs="仿宋_GB2312" w:hint="eastAsia"/>
          <w:sz w:val="32"/>
          <w:szCs w:val="32"/>
        </w:rPr>
        <w:t>减少</w:t>
      </w:r>
      <w:r>
        <w:rPr>
          <w:rFonts w:ascii="仿宋" w:eastAsia="仿宋" w:hAnsi="仿宋" w:cs="仿宋_GB2312"/>
          <w:sz w:val="32"/>
          <w:szCs w:val="32"/>
        </w:rPr>
        <w:t>1273.77</w:t>
      </w:r>
      <w:r w:rsidRPr="00821AF0">
        <w:rPr>
          <w:rFonts w:ascii="仿宋" w:eastAsia="仿宋" w:hAnsi="仿宋" w:cs="仿宋_GB2312" w:hint="eastAsia"/>
          <w:sz w:val="32"/>
          <w:szCs w:val="32"/>
        </w:rPr>
        <w:t>万元。</w:t>
      </w:r>
    </w:p>
    <w:p w:rsidR="00A412B4" w:rsidRPr="00821AF0" w:rsidRDefault="00A412B4" w:rsidP="000407C1">
      <w:pPr>
        <w:ind w:firstLineChars="200" w:firstLine="643"/>
        <w:rPr>
          <w:rFonts w:ascii="仿宋" w:eastAsia="仿宋" w:hAnsi="仿宋" w:cs="仿宋_GB2312"/>
          <w:b/>
          <w:sz w:val="32"/>
          <w:szCs w:val="32"/>
        </w:rPr>
      </w:pPr>
      <w:r w:rsidRPr="00821AF0">
        <w:rPr>
          <w:rFonts w:ascii="仿宋" w:eastAsia="仿宋" w:hAnsi="仿宋" w:cs="仿宋_GB2312"/>
          <w:b/>
          <w:sz w:val="32"/>
          <w:szCs w:val="32"/>
        </w:rPr>
        <w:t>3</w:t>
      </w:r>
      <w:r w:rsidRPr="00821AF0">
        <w:rPr>
          <w:rFonts w:ascii="仿宋" w:eastAsia="仿宋" w:hAnsi="仿宋" w:cs="仿宋_GB2312" w:hint="eastAsia"/>
          <w:b/>
          <w:sz w:val="32"/>
          <w:szCs w:val="32"/>
        </w:rPr>
        <w:t>、支出决算情况说明</w:t>
      </w:r>
    </w:p>
    <w:p w:rsidR="00A412B4" w:rsidRPr="00821AF0" w:rsidRDefault="00A412B4" w:rsidP="00A65DA7">
      <w:pPr>
        <w:ind w:firstLineChars="200" w:firstLine="640"/>
        <w:rPr>
          <w:rFonts w:ascii="仿宋" w:eastAsia="仿宋" w:hAnsi="仿宋" w:cs="仿宋_GB2312"/>
          <w:sz w:val="32"/>
          <w:szCs w:val="32"/>
        </w:rPr>
      </w:pPr>
      <w:r w:rsidRPr="00821AF0">
        <w:rPr>
          <w:rFonts w:ascii="仿宋" w:eastAsia="仿宋" w:hAnsi="仿宋" w:cs="仿宋_GB2312"/>
          <w:sz w:val="32"/>
          <w:szCs w:val="32"/>
        </w:rPr>
        <w:t>201</w:t>
      </w:r>
      <w:r>
        <w:rPr>
          <w:rFonts w:ascii="仿宋" w:eastAsia="仿宋" w:hAnsi="仿宋" w:cs="仿宋_GB2312"/>
          <w:sz w:val="32"/>
          <w:szCs w:val="32"/>
        </w:rPr>
        <w:t>6</w:t>
      </w:r>
      <w:r w:rsidRPr="00821AF0">
        <w:rPr>
          <w:rFonts w:ascii="仿宋" w:eastAsia="仿宋" w:hAnsi="仿宋" w:cs="仿宋_GB2312" w:hint="eastAsia"/>
          <w:sz w:val="32"/>
          <w:szCs w:val="32"/>
        </w:rPr>
        <w:t>年共计支出</w:t>
      </w:r>
      <w:r>
        <w:rPr>
          <w:rFonts w:ascii="仿宋" w:eastAsia="仿宋" w:hAnsi="仿宋" w:cs="仿宋_GB2312"/>
          <w:sz w:val="32"/>
          <w:szCs w:val="32"/>
        </w:rPr>
        <w:t>1633.16</w:t>
      </w:r>
      <w:r w:rsidRPr="00821AF0">
        <w:rPr>
          <w:rFonts w:ascii="仿宋" w:eastAsia="仿宋" w:hAnsi="仿宋" w:cs="仿宋_GB2312" w:hint="eastAsia"/>
          <w:sz w:val="32"/>
          <w:szCs w:val="32"/>
        </w:rPr>
        <w:t>万元，较</w:t>
      </w:r>
      <w:r w:rsidRPr="00821AF0">
        <w:rPr>
          <w:rFonts w:ascii="仿宋" w:eastAsia="仿宋" w:hAnsi="仿宋" w:cs="仿宋_GB2312"/>
          <w:sz w:val="32"/>
          <w:szCs w:val="32"/>
        </w:rPr>
        <w:t>201</w:t>
      </w:r>
      <w:r>
        <w:rPr>
          <w:rFonts w:ascii="仿宋" w:eastAsia="仿宋" w:hAnsi="仿宋" w:cs="仿宋_GB2312"/>
          <w:sz w:val="32"/>
          <w:szCs w:val="32"/>
        </w:rPr>
        <w:t>5</w:t>
      </w:r>
      <w:r w:rsidRPr="00821AF0">
        <w:rPr>
          <w:rFonts w:ascii="仿宋" w:eastAsia="仿宋" w:hAnsi="仿宋" w:cs="仿宋_GB2312" w:hint="eastAsia"/>
          <w:sz w:val="32"/>
          <w:szCs w:val="32"/>
        </w:rPr>
        <w:t>年支出</w:t>
      </w:r>
      <w:r>
        <w:rPr>
          <w:rFonts w:ascii="仿宋" w:eastAsia="仿宋" w:hAnsi="仿宋" w:cs="仿宋_GB2312"/>
          <w:sz w:val="32"/>
          <w:szCs w:val="32"/>
        </w:rPr>
        <w:t>1239.82</w:t>
      </w:r>
      <w:r w:rsidRPr="00821AF0">
        <w:rPr>
          <w:rFonts w:ascii="仿宋" w:eastAsia="仿宋" w:hAnsi="仿宋" w:cs="仿宋_GB2312" w:hint="eastAsia"/>
          <w:sz w:val="32"/>
          <w:szCs w:val="32"/>
        </w:rPr>
        <w:t>万元</w:t>
      </w:r>
      <w:r>
        <w:rPr>
          <w:rFonts w:ascii="仿宋" w:eastAsia="仿宋" w:hAnsi="仿宋" w:cs="仿宋_GB2312" w:hint="eastAsia"/>
          <w:sz w:val="32"/>
          <w:szCs w:val="32"/>
        </w:rPr>
        <w:t>减少</w:t>
      </w:r>
      <w:r>
        <w:rPr>
          <w:rFonts w:ascii="仿宋" w:eastAsia="仿宋" w:hAnsi="仿宋" w:cs="仿宋_GB2312"/>
          <w:sz w:val="32"/>
          <w:szCs w:val="32"/>
        </w:rPr>
        <w:t>3215.08</w:t>
      </w:r>
      <w:r w:rsidRPr="00821AF0">
        <w:rPr>
          <w:rFonts w:ascii="仿宋" w:eastAsia="仿宋" w:hAnsi="仿宋" w:cs="仿宋_GB2312" w:hint="eastAsia"/>
          <w:sz w:val="32"/>
          <w:szCs w:val="32"/>
        </w:rPr>
        <w:t>万元。其中：基本支出</w:t>
      </w:r>
      <w:r>
        <w:rPr>
          <w:rFonts w:ascii="仿宋" w:eastAsia="仿宋" w:hAnsi="仿宋" w:cs="仿宋_GB2312" w:hint="eastAsia"/>
          <w:sz w:val="32"/>
          <w:szCs w:val="32"/>
        </w:rPr>
        <w:t>增加</w:t>
      </w:r>
      <w:r>
        <w:rPr>
          <w:rFonts w:ascii="仿宋" w:eastAsia="仿宋" w:hAnsi="仿宋" w:cs="仿宋_GB2312"/>
          <w:sz w:val="32"/>
          <w:szCs w:val="32"/>
        </w:rPr>
        <w:t>249.33</w:t>
      </w:r>
      <w:r w:rsidRPr="00821AF0">
        <w:rPr>
          <w:rFonts w:ascii="仿宋" w:eastAsia="仿宋" w:hAnsi="仿宋" w:cs="仿宋_GB2312" w:hint="eastAsia"/>
          <w:sz w:val="32"/>
          <w:szCs w:val="32"/>
        </w:rPr>
        <w:t>万元，项目支出</w:t>
      </w:r>
      <w:r>
        <w:rPr>
          <w:rFonts w:ascii="仿宋" w:eastAsia="仿宋" w:hAnsi="仿宋" w:cs="仿宋_GB2312" w:hint="eastAsia"/>
          <w:sz w:val="32"/>
          <w:szCs w:val="32"/>
        </w:rPr>
        <w:t>减少</w:t>
      </w:r>
      <w:r>
        <w:rPr>
          <w:rFonts w:ascii="仿宋" w:eastAsia="仿宋" w:hAnsi="仿宋" w:cs="仿宋_GB2312"/>
          <w:sz w:val="32"/>
          <w:szCs w:val="32"/>
        </w:rPr>
        <w:t>3464.41</w:t>
      </w:r>
      <w:r w:rsidRPr="00821AF0">
        <w:rPr>
          <w:rFonts w:ascii="仿宋" w:eastAsia="仿宋" w:hAnsi="仿宋" w:cs="仿宋_GB2312" w:hint="eastAsia"/>
          <w:sz w:val="32"/>
          <w:szCs w:val="32"/>
        </w:rPr>
        <w:t>万元。</w:t>
      </w:r>
    </w:p>
    <w:p w:rsidR="00A412B4" w:rsidRPr="00821AF0" w:rsidRDefault="00A412B4" w:rsidP="000407C1">
      <w:pPr>
        <w:ind w:firstLineChars="200" w:firstLine="643"/>
        <w:rPr>
          <w:rFonts w:ascii="仿宋" w:eastAsia="仿宋" w:hAnsi="仿宋" w:cs="仿宋_GB2312"/>
          <w:b/>
          <w:sz w:val="32"/>
          <w:szCs w:val="32"/>
        </w:rPr>
      </w:pPr>
      <w:r w:rsidRPr="00821AF0">
        <w:rPr>
          <w:rFonts w:ascii="仿宋" w:eastAsia="仿宋" w:hAnsi="仿宋" w:cs="仿宋_GB2312"/>
          <w:b/>
          <w:sz w:val="32"/>
          <w:szCs w:val="32"/>
        </w:rPr>
        <w:t>4</w:t>
      </w:r>
      <w:r w:rsidRPr="00821AF0">
        <w:rPr>
          <w:rFonts w:ascii="仿宋" w:eastAsia="仿宋" w:hAnsi="仿宋" w:cs="仿宋_GB2312" w:hint="eastAsia"/>
          <w:b/>
          <w:sz w:val="32"/>
          <w:szCs w:val="32"/>
        </w:rPr>
        <w:t>、财政拨款收入支出决算总体情况说明</w:t>
      </w:r>
    </w:p>
    <w:p w:rsidR="00A412B4" w:rsidRDefault="00A412B4" w:rsidP="00A930C0">
      <w:pPr>
        <w:ind w:firstLineChars="200" w:firstLine="640"/>
        <w:rPr>
          <w:rFonts w:ascii="仿宋" w:eastAsia="仿宋" w:hAnsi="仿宋" w:cs="仿宋_GB2312"/>
          <w:sz w:val="32"/>
          <w:szCs w:val="32"/>
        </w:rPr>
      </w:pPr>
      <w:r w:rsidRPr="00821AF0">
        <w:rPr>
          <w:rFonts w:ascii="仿宋" w:eastAsia="仿宋" w:hAnsi="仿宋" w:cs="仿宋_GB2312"/>
          <w:sz w:val="32"/>
          <w:szCs w:val="32"/>
        </w:rPr>
        <w:t>201</w:t>
      </w:r>
      <w:r>
        <w:rPr>
          <w:rFonts w:ascii="仿宋" w:eastAsia="仿宋" w:hAnsi="仿宋" w:cs="仿宋_GB2312"/>
          <w:sz w:val="32"/>
          <w:szCs w:val="32"/>
        </w:rPr>
        <w:t>6</w:t>
      </w:r>
      <w:r w:rsidRPr="00821AF0">
        <w:rPr>
          <w:rFonts w:ascii="仿宋" w:eastAsia="仿宋" w:hAnsi="仿宋" w:cs="仿宋_GB2312" w:hint="eastAsia"/>
          <w:sz w:val="32"/>
          <w:szCs w:val="32"/>
        </w:rPr>
        <w:t>年共计收入</w:t>
      </w:r>
      <w:r>
        <w:rPr>
          <w:rFonts w:ascii="仿宋" w:eastAsia="仿宋" w:hAnsi="仿宋" w:cs="仿宋_GB2312"/>
          <w:sz w:val="32"/>
          <w:szCs w:val="32"/>
        </w:rPr>
        <w:t>4166.52</w:t>
      </w:r>
      <w:r w:rsidRPr="00821AF0">
        <w:rPr>
          <w:rFonts w:ascii="仿宋" w:eastAsia="仿宋" w:hAnsi="仿宋" w:cs="仿宋_GB2312" w:hint="eastAsia"/>
          <w:sz w:val="32"/>
          <w:szCs w:val="32"/>
        </w:rPr>
        <w:t>万元，较</w:t>
      </w:r>
      <w:r w:rsidRPr="00821AF0">
        <w:rPr>
          <w:rFonts w:ascii="仿宋" w:eastAsia="仿宋" w:hAnsi="仿宋" w:cs="仿宋_GB2312"/>
          <w:sz w:val="32"/>
          <w:szCs w:val="32"/>
        </w:rPr>
        <w:t>201</w:t>
      </w:r>
      <w:r>
        <w:rPr>
          <w:rFonts w:ascii="仿宋" w:eastAsia="仿宋" w:hAnsi="仿宋" w:cs="仿宋_GB2312"/>
          <w:sz w:val="32"/>
          <w:szCs w:val="32"/>
        </w:rPr>
        <w:t>5</w:t>
      </w:r>
      <w:r w:rsidRPr="00821AF0">
        <w:rPr>
          <w:rFonts w:ascii="仿宋" w:eastAsia="仿宋" w:hAnsi="仿宋" w:cs="仿宋_GB2312" w:hint="eastAsia"/>
          <w:sz w:val="32"/>
          <w:szCs w:val="32"/>
        </w:rPr>
        <w:t>年收入</w:t>
      </w:r>
      <w:r w:rsidRPr="00821AF0">
        <w:rPr>
          <w:rFonts w:ascii="仿宋" w:eastAsia="仿宋" w:hAnsi="仿宋" w:cs="仿宋_GB2312"/>
          <w:sz w:val="32"/>
          <w:szCs w:val="32"/>
        </w:rPr>
        <w:t xml:space="preserve"> </w:t>
      </w:r>
      <w:r>
        <w:rPr>
          <w:rFonts w:ascii="仿宋" w:eastAsia="仿宋" w:hAnsi="仿宋" w:cs="仿宋_GB2312"/>
          <w:sz w:val="32"/>
          <w:szCs w:val="32"/>
        </w:rPr>
        <w:t>5440.29</w:t>
      </w:r>
      <w:r w:rsidRPr="00821AF0">
        <w:rPr>
          <w:rFonts w:ascii="仿宋" w:eastAsia="仿宋" w:hAnsi="仿宋" w:cs="仿宋_GB2312" w:hint="eastAsia"/>
          <w:sz w:val="32"/>
          <w:szCs w:val="32"/>
        </w:rPr>
        <w:lastRenderedPageBreak/>
        <w:t>万元</w:t>
      </w:r>
      <w:r>
        <w:rPr>
          <w:rFonts w:ascii="仿宋" w:eastAsia="仿宋" w:hAnsi="仿宋" w:cs="仿宋_GB2312" w:hint="eastAsia"/>
          <w:sz w:val="32"/>
          <w:szCs w:val="32"/>
        </w:rPr>
        <w:t>减少</w:t>
      </w:r>
      <w:r>
        <w:rPr>
          <w:rFonts w:ascii="仿宋" w:eastAsia="仿宋" w:hAnsi="仿宋" w:cs="仿宋_GB2312"/>
          <w:sz w:val="32"/>
          <w:szCs w:val="32"/>
        </w:rPr>
        <w:t>1273.77</w:t>
      </w:r>
      <w:r>
        <w:rPr>
          <w:rFonts w:ascii="仿宋" w:eastAsia="仿宋" w:hAnsi="仿宋" w:cs="仿宋_GB2312" w:hint="eastAsia"/>
          <w:sz w:val="32"/>
          <w:szCs w:val="32"/>
        </w:rPr>
        <w:t>万元</w:t>
      </w:r>
      <w:r w:rsidRPr="00821AF0">
        <w:rPr>
          <w:rFonts w:ascii="仿宋" w:eastAsia="仿宋" w:hAnsi="仿宋" w:cs="仿宋_GB2312" w:hint="eastAsia"/>
          <w:sz w:val="32"/>
          <w:szCs w:val="32"/>
        </w:rPr>
        <w:t>，主要为</w:t>
      </w:r>
      <w:r>
        <w:rPr>
          <w:rFonts w:ascii="仿宋" w:eastAsia="仿宋" w:hAnsi="仿宋" w:cs="仿宋_GB2312" w:hint="eastAsia"/>
          <w:sz w:val="32"/>
          <w:szCs w:val="32"/>
        </w:rPr>
        <w:t>主要因为中央、省、市级大气污染防治资金减少；</w:t>
      </w:r>
      <w:r w:rsidRPr="00821AF0">
        <w:rPr>
          <w:rFonts w:ascii="仿宋" w:eastAsia="仿宋" w:hAnsi="仿宋" w:cs="仿宋_GB2312"/>
          <w:sz w:val="32"/>
          <w:szCs w:val="32"/>
        </w:rPr>
        <w:t>201</w:t>
      </w:r>
      <w:r>
        <w:rPr>
          <w:rFonts w:ascii="仿宋" w:eastAsia="仿宋" w:hAnsi="仿宋" w:cs="仿宋_GB2312"/>
          <w:sz w:val="32"/>
          <w:szCs w:val="32"/>
        </w:rPr>
        <w:t>6</w:t>
      </w:r>
      <w:r w:rsidRPr="00821AF0">
        <w:rPr>
          <w:rFonts w:ascii="仿宋" w:eastAsia="仿宋" w:hAnsi="仿宋" w:cs="仿宋_GB2312" w:hint="eastAsia"/>
          <w:sz w:val="32"/>
          <w:szCs w:val="32"/>
        </w:rPr>
        <w:t>年共计支出</w:t>
      </w:r>
      <w:r>
        <w:rPr>
          <w:rFonts w:ascii="仿宋" w:eastAsia="仿宋" w:hAnsi="仿宋" w:cs="仿宋_GB2312"/>
          <w:sz w:val="32"/>
          <w:szCs w:val="32"/>
        </w:rPr>
        <w:t>1633.16</w:t>
      </w:r>
      <w:r w:rsidRPr="00821AF0">
        <w:rPr>
          <w:rFonts w:ascii="仿宋" w:eastAsia="仿宋" w:hAnsi="仿宋" w:cs="仿宋_GB2312" w:hint="eastAsia"/>
          <w:sz w:val="32"/>
          <w:szCs w:val="32"/>
        </w:rPr>
        <w:t>万元，较</w:t>
      </w:r>
      <w:r w:rsidRPr="00821AF0">
        <w:rPr>
          <w:rFonts w:ascii="仿宋" w:eastAsia="仿宋" w:hAnsi="仿宋" w:cs="仿宋_GB2312"/>
          <w:sz w:val="32"/>
          <w:szCs w:val="32"/>
        </w:rPr>
        <w:t>201</w:t>
      </w:r>
      <w:r>
        <w:rPr>
          <w:rFonts w:ascii="仿宋" w:eastAsia="仿宋" w:hAnsi="仿宋" w:cs="仿宋_GB2312"/>
          <w:sz w:val="32"/>
          <w:szCs w:val="32"/>
        </w:rPr>
        <w:t>5</w:t>
      </w:r>
      <w:r w:rsidRPr="00821AF0">
        <w:rPr>
          <w:rFonts w:ascii="仿宋" w:eastAsia="仿宋" w:hAnsi="仿宋" w:cs="仿宋_GB2312" w:hint="eastAsia"/>
          <w:sz w:val="32"/>
          <w:szCs w:val="32"/>
        </w:rPr>
        <w:t>年支出</w:t>
      </w:r>
      <w:r>
        <w:rPr>
          <w:rFonts w:ascii="仿宋" w:eastAsia="仿宋" w:hAnsi="仿宋" w:cs="仿宋_GB2312"/>
          <w:sz w:val="32"/>
          <w:szCs w:val="32"/>
        </w:rPr>
        <w:t>1239.82</w:t>
      </w:r>
      <w:r w:rsidRPr="00821AF0">
        <w:rPr>
          <w:rFonts w:ascii="仿宋" w:eastAsia="仿宋" w:hAnsi="仿宋" w:cs="仿宋_GB2312" w:hint="eastAsia"/>
          <w:sz w:val="32"/>
          <w:szCs w:val="32"/>
        </w:rPr>
        <w:t>万元</w:t>
      </w:r>
      <w:r>
        <w:rPr>
          <w:rFonts w:ascii="仿宋" w:eastAsia="仿宋" w:hAnsi="仿宋" w:cs="仿宋_GB2312" w:hint="eastAsia"/>
          <w:sz w:val="32"/>
          <w:szCs w:val="32"/>
        </w:rPr>
        <w:t>减少</w:t>
      </w:r>
      <w:r>
        <w:rPr>
          <w:rFonts w:ascii="仿宋" w:eastAsia="仿宋" w:hAnsi="仿宋" w:cs="仿宋_GB2312"/>
          <w:sz w:val="32"/>
          <w:szCs w:val="32"/>
        </w:rPr>
        <w:t>3215.08</w:t>
      </w:r>
      <w:r w:rsidRPr="00821AF0">
        <w:rPr>
          <w:rFonts w:ascii="仿宋" w:eastAsia="仿宋" w:hAnsi="仿宋" w:cs="仿宋_GB2312" w:hint="eastAsia"/>
          <w:sz w:val="32"/>
          <w:szCs w:val="32"/>
        </w:rPr>
        <w:t>万元。</w:t>
      </w:r>
      <w:r>
        <w:rPr>
          <w:rFonts w:ascii="仿宋" w:eastAsia="仿宋" w:hAnsi="仿宋" w:cs="仿宋_GB2312" w:hint="eastAsia"/>
          <w:sz w:val="32"/>
          <w:szCs w:val="32"/>
        </w:rPr>
        <w:t>主要因为中央</w:t>
      </w:r>
    </w:p>
    <w:p w:rsidR="00A412B4" w:rsidRDefault="00A412B4" w:rsidP="0082113F">
      <w:pPr>
        <w:rPr>
          <w:rFonts w:ascii="仿宋" w:eastAsia="仿宋" w:hAnsi="仿宋" w:cs="仿宋_GB2312"/>
          <w:sz w:val="32"/>
          <w:szCs w:val="32"/>
        </w:rPr>
      </w:pPr>
      <w:r>
        <w:rPr>
          <w:rFonts w:ascii="仿宋" w:eastAsia="仿宋" w:hAnsi="仿宋" w:cs="仿宋_GB2312" w:hint="eastAsia"/>
          <w:sz w:val="32"/>
          <w:szCs w:val="32"/>
        </w:rPr>
        <w:t>、省、市级大气污染防治资金减少</w:t>
      </w:r>
      <w:r w:rsidRPr="0082113F">
        <w:rPr>
          <w:rFonts w:ascii="仿宋" w:eastAsia="仿宋" w:hAnsi="仿宋" w:cs="仿宋_GB2312" w:hint="eastAsia"/>
          <w:sz w:val="32"/>
          <w:szCs w:val="32"/>
        </w:rPr>
        <w:t>。</w:t>
      </w:r>
      <w:r w:rsidRPr="0082113F">
        <w:rPr>
          <w:rFonts w:ascii="仿宋" w:eastAsia="仿宋" w:hAnsi="仿宋" w:cs="仿宋_GB2312"/>
          <w:sz w:val="32"/>
          <w:szCs w:val="32"/>
        </w:rPr>
        <w:t>2</w:t>
      </w:r>
      <w:r w:rsidRPr="00821AF0">
        <w:rPr>
          <w:rFonts w:ascii="仿宋" w:eastAsia="仿宋" w:hAnsi="仿宋" w:cs="仿宋_GB2312"/>
          <w:sz w:val="32"/>
          <w:szCs w:val="32"/>
        </w:rPr>
        <w:t>01</w:t>
      </w:r>
      <w:r>
        <w:rPr>
          <w:rFonts w:ascii="仿宋" w:eastAsia="仿宋" w:hAnsi="仿宋" w:cs="仿宋_GB2312"/>
          <w:sz w:val="32"/>
          <w:szCs w:val="32"/>
        </w:rPr>
        <w:t>6</w:t>
      </w:r>
      <w:r w:rsidRPr="00821AF0">
        <w:rPr>
          <w:rFonts w:ascii="仿宋" w:eastAsia="仿宋" w:hAnsi="仿宋" w:cs="仿宋_GB2312" w:hint="eastAsia"/>
          <w:sz w:val="32"/>
          <w:szCs w:val="32"/>
        </w:rPr>
        <w:t>年政府性基金收入</w:t>
      </w:r>
      <w:r>
        <w:rPr>
          <w:rFonts w:ascii="仿宋" w:eastAsia="仿宋" w:hAnsi="仿宋" w:cs="仿宋_GB2312"/>
          <w:sz w:val="32"/>
          <w:szCs w:val="32"/>
        </w:rPr>
        <w:t>0</w:t>
      </w:r>
      <w:r w:rsidRPr="00821AF0">
        <w:rPr>
          <w:rFonts w:ascii="仿宋" w:eastAsia="仿宋" w:hAnsi="仿宋" w:cs="仿宋_GB2312" w:hint="eastAsia"/>
          <w:sz w:val="32"/>
          <w:szCs w:val="32"/>
        </w:rPr>
        <w:t>万元，较</w:t>
      </w:r>
      <w:r w:rsidRPr="00821AF0">
        <w:rPr>
          <w:rFonts w:ascii="仿宋" w:eastAsia="仿宋" w:hAnsi="仿宋" w:cs="仿宋_GB2312"/>
          <w:sz w:val="32"/>
          <w:szCs w:val="32"/>
        </w:rPr>
        <w:t>210</w:t>
      </w:r>
      <w:r>
        <w:rPr>
          <w:rFonts w:ascii="仿宋" w:eastAsia="仿宋" w:hAnsi="仿宋" w:cs="仿宋_GB2312"/>
          <w:sz w:val="32"/>
          <w:szCs w:val="32"/>
        </w:rPr>
        <w:t>5</w:t>
      </w:r>
      <w:r w:rsidRPr="00821AF0">
        <w:rPr>
          <w:rFonts w:ascii="仿宋" w:eastAsia="仿宋" w:hAnsi="仿宋" w:cs="仿宋_GB2312" w:hint="eastAsia"/>
          <w:sz w:val="32"/>
          <w:szCs w:val="32"/>
        </w:rPr>
        <w:t>年收入</w:t>
      </w:r>
      <w:r>
        <w:rPr>
          <w:rFonts w:ascii="仿宋" w:eastAsia="仿宋" w:hAnsi="仿宋" w:cs="仿宋_GB2312"/>
          <w:sz w:val="32"/>
          <w:szCs w:val="32"/>
        </w:rPr>
        <w:t>0</w:t>
      </w:r>
      <w:r w:rsidRPr="00821AF0">
        <w:rPr>
          <w:rFonts w:ascii="仿宋" w:eastAsia="仿宋" w:hAnsi="仿宋" w:cs="仿宋_GB2312" w:hint="eastAsia"/>
          <w:sz w:val="32"/>
          <w:szCs w:val="32"/>
        </w:rPr>
        <w:t>万元</w:t>
      </w:r>
      <w:r>
        <w:rPr>
          <w:rFonts w:ascii="仿宋" w:eastAsia="仿宋" w:hAnsi="仿宋" w:cs="仿宋_GB2312" w:hint="eastAsia"/>
          <w:sz w:val="32"/>
          <w:szCs w:val="32"/>
        </w:rPr>
        <w:t>无变动</w:t>
      </w:r>
      <w:r w:rsidRPr="00821AF0">
        <w:rPr>
          <w:rFonts w:ascii="仿宋" w:eastAsia="仿宋" w:hAnsi="仿宋" w:cs="仿宋_GB2312" w:hint="eastAsia"/>
          <w:sz w:val="32"/>
          <w:szCs w:val="32"/>
        </w:rPr>
        <w:t>。</w:t>
      </w:r>
    </w:p>
    <w:p w:rsidR="00280B8E" w:rsidRPr="00280B8E" w:rsidRDefault="00280B8E" w:rsidP="00280B8E">
      <w:pPr>
        <w:ind w:firstLine="645"/>
        <w:rPr>
          <w:rFonts w:ascii="仿宋" w:eastAsia="仿宋" w:hAnsi="仿宋" w:cs="仿宋_GB2312"/>
          <w:b/>
          <w:sz w:val="32"/>
          <w:szCs w:val="32"/>
        </w:rPr>
      </w:pPr>
      <w:r w:rsidRPr="00280B8E">
        <w:rPr>
          <w:rFonts w:ascii="仿宋" w:eastAsia="仿宋" w:hAnsi="仿宋" w:cs="仿宋_GB2312"/>
          <w:b/>
          <w:sz w:val="32"/>
          <w:szCs w:val="32"/>
        </w:rPr>
        <w:t>5</w:t>
      </w:r>
      <w:r w:rsidRPr="00280B8E">
        <w:rPr>
          <w:rFonts w:ascii="仿宋" w:eastAsia="仿宋" w:hAnsi="仿宋" w:cs="仿宋_GB2312" w:hint="eastAsia"/>
          <w:b/>
          <w:sz w:val="32"/>
          <w:szCs w:val="32"/>
        </w:rPr>
        <w:t>、财政拨款支出与年初预算数情况说明</w:t>
      </w:r>
    </w:p>
    <w:p w:rsidR="00280B8E" w:rsidRPr="00280B8E" w:rsidRDefault="00280B8E" w:rsidP="00280B8E">
      <w:pPr>
        <w:ind w:firstLine="645"/>
        <w:rPr>
          <w:rFonts w:ascii="仿宋" w:eastAsia="仿宋" w:hAnsi="仿宋" w:cs="仿宋_GB2312" w:hint="eastAsia"/>
          <w:sz w:val="32"/>
          <w:szCs w:val="32"/>
        </w:rPr>
      </w:pPr>
      <w:r w:rsidRPr="00821AF0">
        <w:rPr>
          <w:rFonts w:ascii="仿宋" w:eastAsia="仿宋" w:hAnsi="仿宋" w:cs="仿宋_GB2312"/>
          <w:sz w:val="32"/>
          <w:szCs w:val="32"/>
        </w:rPr>
        <w:t>201</w:t>
      </w:r>
      <w:r>
        <w:rPr>
          <w:rFonts w:ascii="仿宋" w:eastAsia="仿宋" w:hAnsi="仿宋" w:cs="仿宋_GB2312"/>
          <w:sz w:val="32"/>
          <w:szCs w:val="32"/>
        </w:rPr>
        <w:t>6</w:t>
      </w:r>
      <w:r w:rsidRPr="00821AF0">
        <w:rPr>
          <w:rFonts w:ascii="仿宋" w:eastAsia="仿宋" w:hAnsi="仿宋" w:cs="仿宋_GB2312" w:hint="eastAsia"/>
          <w:sz w:val="32"/>
          <w:szCs w:val="32"/>
        </w:rPr>
        <w:t>年共计支出</w:t>
      </w:r>
      <w:r>
        <w:rPr>
          <w:rFonts w:ascii="仿宋" w:eastAsia="仿宋" w:hAnsi="仿宋" w:cs="仿宋_GB2312"/>
          <w:sz w:val="32"/>
          <w:szCs w:val="32"/>
        </w:rPr>
        <w:t>1633.16</w:t>
      </w:r>
      <w:r w:rsidRPr="00821AF0">
        <w:rPr>
          <w:rFonts w:ascii="仿宋" w:eastAsia="仿宋" w:hAnsi="仿宋" w:cs="仿宋_GB2312" w:hint="eastAsia"/>
          <w:sz w:val="32"/>
          <w:szCs w:val="32"/>
        </w:rPr>
        <w:t>万元，</w:t>
      </w:r>
      <w:r>
        <w:rPr>
          <w:rFonts w:ascii="仿宋" w:eastAsia="仿宋" w:hAnsi="仿宋" w:cs="仿宋_GB2312" w:hint="eastAsia"/>
          <w:sz w:val="32"/>
          <w:szCs w:val="32"/>
        </w:rPr>
        <w:t>年初预算安排1674.14万元，差额为40</w:t>
      </w:r>
      <w:bookmarkStart w:id="0" w:name="_GoBack"/>
      <w:bookmarkEnd w:id="0"/>
      <w:r>
        <w:rPr>
          <w:rFonts w:ascii="仿宋" w:eastAsia="仿宋" w:hAnsi="仿宋" w:cs="仿宋_GB2312" w:hint="eastAsia"/>
          <w:sz w:val="32"/>
          <w:szCs w:val="32"/>
        </w:rPr>
        <w:t>.98万元，主要原因为</w:t>
      </w:r>
      <w:r w:rsidRPr="00145279">
        <w:rPr>
          <w:rFonts w:ascii="仿宋" w:eastAsia="仿宋" w:hAnsi="仿宋" w:cs="仿宋_GB2312" w:hint="eastAsia"/>
          <w:sz w:val="32"/>
          <w:szCs w:val="32"/>
          <w:lang w:bidi="ar"/>
        </w:rPr>
        <w:t>机关节约开支</w:t>
      </w:r>
      <w:r>
        <w:rPr>
          <w:rFonts w:ascii="仿宋" w:eastAsia="仿宋" w:hAnsi="仿宋" w:cs="仿宋_GB2312" w:hint="eastAsia"/>
          <w:sz w:val="32"/>
          <w:szCs w:val="32"/>
          <w:lang w:bidi="ar"/>
        </w:rPr>
        <w:t>。</w:t>
      </w:r>
    </w:p>
    <w:p w:rsidR="00A412B4" w:rsidRPr="00821AF0" w:rsidRDefault="00A412B4" w:rsidP="000407C1">
      <w:pPr>
        <w:ind w:firstLineChars="200" w:firstLine="643"/>
        <w:rPr>
          <w:rFonts w:ascii="仿宋" w:eastAsia="仿宋" w:hAnsi="仿宋" w:cs="黑体"/>
          <w:b/>
          <w:sz w:val="32"/>
          <w:szCs w:val="32"/>
        </w:rPr>
      </w:pPr>
      <w:r w:rsidRPr="00821AF0">
        <w:rPr>
          <w:rFonts w:ascii="仿宋" w:eastAsia="仿宋" w:hAnsi="仿宋" w:cs="黑体" w:hint="eastAsia"/>
          <w:b/>
          <w:sz w:val="32"/>
          <w:szCs w:val="32"/>
        </w:rPr>
        <w:t>二、财政拨款“三公”经费支出决算情况说明</w:t>
      </w:r>
    </w:p>
    <w:p w:rsidR="00A412B4" w:rsidRPr="00821AF0" w:rsidRDefault="00A412B4" w:rsidP="000407C1">
      <w:pPr>
        <w:ind w:firstLineChars="200" w:firstLine="640"/>
        <w:rPr>
          <w:rFonts w:ascii="仿宋" w:eastAsia="仿宋" w:hAnsi="仿宋" w:cs="仿宋"/>
          <w:sz w:val="32"/>
          <w:szCs w:val="32"/>
        </w:rPr>
      </w:pPr>
      <w:r w:rsidRPr="00821AF0">
        <w:rPr>
          <w:rFonts w:ascii="仿宋" w:eastAsia="仿宋" w:hAnsi="仿宋" w:cs="仿宋"/>
          <w:sz w:val="32"/>
          <w:szCs w:val="32"/>
        </w:rPr>
        <w:t>201</w:t>
      </w:r>
      <w:r>
        <w:rPr>
          <w:rFonts w:ascii="仿宋" w:eastAsia="仿宋" w:hAnsi="仿宋" w:cs="仿宋"/>
          <w:sz w:val="32"/>
          <w:szCs w:val="32"/>
        </w:rPr>
        <w:t>6</w:t>
      </w:r>
      <w:r w:rsidRPr="00821AF0">
        <w:rPr>
          <w:rFonts w:ascii="仿宋" w:eastAsia="仿宋" w:hAnsi="仿宋" w:cs="仿宋" w:hint="eastAsia"/>
          <w:sz w:val="32"/>
          <w:szCs w:val="32"/>
        </w:rPr>
        <w:t>年财政年初预算批复我局“三公”经费预算</w:t>
      </w:r>
      <w:r>
        <w:rPr>
          <w:rFonts w:ascii="仿宋" w:eastAsia="仿宋" w:hAnsi="仿宋" w:cs="仿宋"/>
          <w:sz w:val="32"/>
          <w:szCs w:val="32"/>
        </w:rPr>
        <w:t>11.95</w:t>
      </w:r>
      <w:r w:rsidRPr="00821AF0">
        <w:rPr>
          <w:rFonts w:ascii="仿宋" w:eastAsia="仿宋" w:hAnsi="仿宋" w:cs="仿宋" w:hint="eastAsia"/>
          <w:sz w:val="32"/>
          <w:szCs w:val="32"/>
        </w:rPr>
        <w:t>万元，实际支出</w:t>
      </w:r>
      <w:r>
        <w:rPr>
          <w:rFonts w:ascii="仿宋" w:eastAsia="仿宋" w:hAnsi="仿宋" w:cs="仿宋"/>
          <w:sz w:val="32"/>
          <w:szCs w:val="32"/>
        </w:rPr>
        <w:t>26.94</w:t>
      </w:r>
      <w:r w:rsidRPr="00821AF0">
        <w:rPr>
          <w:rFonts w:ascii="仿宋" w:eastAsia="仿宋" w:hAnsi="仿宋" w:cs="仿宋" w:hint="eastAsia"/>
          <w:sz w:val="32"/>
          <w:szCs w:val="32"/>
        </w:rPr>
        <w:t>万元，比预算</w:t>
      </w:r>
      <w:r>
        <w:rPr>
          <w:rFonts w:ascii="仿宋" w:eastAsia="仿宋" w:hAnsi="仿宋" w:cs="仿宋" w:hint="eastAsia"/>
          <w:sz w:val="32"/>
          <w:szCs w:val="32"/>
        </w:rPr>
        <w:t>超出</w:t>
      </w:r>
      <w:r>
        <w:rPr>
          <w:rFonts w:ascii="仿宋" w:eastAsia="仿宋" w:hAnsi="仿宋" w:cs="仿宋"/>
          <w:sz w:val="32"/>
          <w:szCs w:val="32"/>
        </w:rPr>
        <w:t>14.99</w:t>
      </w:r>
      <w:r w:rsidRPr="00821AF0">
        <w:rPr>
          <w:rFonts w:ascii="仿宋" w:eastAsia="仿宋" w:hAnsi="仿宋" w:cs="仿宋" w:hint="eastAsia"/>
          <w:sz w:val="32"/>
          <w:szCs w:val="32"/>
        </w:rPr>
        <w:t>万元。其中，公务用车运行维护费预算安排</w:t>
      </w:r>
      <w:r>
        <w:rPr>
          <w:rFonts w:ascii="仿宋" w:eastAsia="仿宋" w:hAnsi="仿宋" w:cs="仿宋"/>
          <w:sz w:val="32"/>
          <w:szCs w:val="32"/>
        </w:rPr>
        <w:t>10.26</w:t>
      </w:r>
      <w:r w:rsidRPr="00821AF0">
        <w:rPr>
          <w:rFonts w:ascii="仿宋" w:eastAsia="仿宋" w:hAnsi="仿宋" w:cs="仿宋" w:hint="eastAsia"/>
          <w:sz w:val="32"/>
          <w:szCs w:val="32"/>
        </w:rPr>
        <w:t>万元，实际支出为</w:t>
      </w:r>
      <w:r>
        <w:rPr>
          <w:rFonts w:ascii="仿宋" w:eastAsia="仿宋" w:hAnsi="仿宋" w:cs="仿宋"/>
          <w:sz w:val="32"/>
          <w:szCs w:val="32"/>
        </w:rPr>
        <w:t>26.88</w:t>
      </w:r>
      <w:r w:rsidRPr="00821AF0">
        <w:rPr>
          <w:rFonts w:ascii="仿宋" w:eastAsia="仿宋" w:hAnsi="仿宋" w:cs="仿宋" w:hint="eastAsia"/>
          <w:sz w:val="32"/>
          <w:szCs w:val="32"/>
        </w:rPr>
        <w:t>万元，超出预算安排</w:t>
      </w:r>
      <w:r>
        <w:rPr>
          <w:rFonts w:ascii="仿宋" w:eastAsia="仿宋" w:hAnsi="仿宋" w:cs="仿宋"/>
          <w:sz w:val="32"/>
          <w:szCs w:val="32"/>
        </w:rPr>
        <w:t>16.62</w:t>
      </w:r>
      <w:r w:rsidRPr="00821AF0">
        <w:rPr>
          <w:rFonts w:ascii="仿宋" w:eastAsia="仿宋" w:hAnsi="仿宋" w:cs="仿宋" w:hint="eastAsia"/>
          <w:sz w:val="32"/>
          <w:szCs w:val="32"/>
        </w:rPr>
        <w:t>万元，原因为</w:t>
      </w:r>
      <w:r>
        <w:rPr>
          <w:rFonts w:ascii="仿宋" w:eastAsia="仿宋" w:hAnsi="仿宋" w:cs="仿宋" w:hint="eastAsia"/>
          <w:sz w:val="32"/>
          <w:szCs w:val="32"/>
        </w:rPr>
        <w:t>年初财政预算未安排专项经费公务用车费用的明细预算</w:t>
      </w:r>
      <w:r w:rsidRPr="00821AF0">
        <w:rPr>
          <w:rFonts w:ascii="仿宋" w:eastAsia="仿宋" w:hAnsi="仿宋" w:cs="仿宋" w:hint="eastAsia"/>
          <w:sz w:val="32"/>
          <w:szCs w:val="32"/>
        </w:rPr>
        <w:t>，</w:t>
      </w:r>
      <w:r>
        <w:rPr>
          <w:rFonts w:ascii="仿宋" w:eastAsia="仿宋" w:hAnsi="仿宋" w:cs="仿宋" w:hint="eastAsia"/>
          <w:sz w:val="32"/>
          <w:szCs w:val="32"/>
        </w:rPr>
        <w:t>因公务用车改革，</w:t>
      </w:r>
      <w:r w:rsidRPr="00821AF0">
        <w:rPr>
          <w:rFonts w:ascii="仿宋" w:eastAsia="仿宋" w:hAnsi="仿宋" w:cs="仿宋" w:hint="eastAsia"/>
          <w:sz w:val="32"/>
          <w:szCs w:val="32"/>
        </w:rPr>
        <w:t>本部门公务</w:t>
      </w:r>
      <w:r>
        <w:rPr>
          <w:rFonts w:ascii="仿宋" w:eastAsia="仿宋" w:hAnsi="仿宋" w:cs="仿宋" w:hint="eastAsia"/>
          <w:sz w:val="32"/>
          <w:szCs w:val="32"/>
        </w:rPr>
        <w:t>和执法</w:t>
      </w:r>
      <w:r w:rsidRPr="00821AF0">
        <w:rPr>
          <w:rFonts w:ascii="仿宋" w:eastAsia="仿宋" w:hAnsi="仿宋" w:cs="仿宋" w:hint="eastAsia"/>
          <w:sz w:val="32"/>
          <w:szCs w:val="32"/>
        </w:rPr>
        <w:t>用车</w:t>
      </w:r>
      <w:r>
        <w:rPr>
          <w:rFonts w:ascii="仿宋" w:eastAsia="仿宋" w:hAnsi="仿宋" w:cs="仿宋" w:hint="eastAsia"/>
          <w:sz w:val="32"/>
          <w:szCs w:val="32"/>
        </w:rPr>
        <w:t>年初有</w:t>
      </w:r>
      <w:r>
        <w:rPr>
          <w:rFonts w:ascii="仿宋" w:eastAsia="仿宋" w:hAnsi="仿宋" w:cs="仿宋"/>
          <w:sz w:val="32"/>
          <w:szCs w:val="32"/>
        </w:rPr>
        <w:t>15</w:t>
      </w:r>
      <w:r>
        <w:rPr>
          <w:rFonts w:ascii="仿宋" w:eastAsia="仿宋" w:hAnsi="仿宋" w:cs="仿宋" w:hint="eastAsia"/>
          <w:sz w:val="32"/>
          <w:szCs w:val="32"/>
        </w:rPr>
        <w:t>辆，</w:t>
      </w:r>
      <w:r w:rsidRPr="00821AF0">
        <w:rPr>
          <w:rFonts w:ascii="仿宋" w:eastAsia="仿宋" w:hAnsi="仿宋" w:cs="仿宋" w:hint="eastAsia"/>
          <w:sz w:val="32"/>
          <w:szCs w:val="32"/>
        </w:rPr>
        <w:t>年末保有量为</w:t>
      </w:r>
      <w:r>
        <w:rPr>
          <w:rFonts w:ascii="仿宋" w:eastAsia="仿宋" w:hAnsi="仿宋" w:cs="仿宋"/>
          <w:sz w:val="32"/>
          <w:szCs w:val="32"/>
        </w:rPr>
        <w:t>9</w:t>
      </w:r>
      <w:r w:rsidRPr="00821AF0">
        <w:rPr>
          <w:rFonts w:ascii="仿宋" w:eastAsia="仿宋" w:hAnsi="仿宋" w:cs="仿宋"/>
          <w:sz w:val="32"/>
          <w:szCs w:val="32"/>
        </w:rPr>
        <w:t xml:space="preserve"> </w:t>
      </w:r>
      <w:r w:rsidRPr="00821AF0">
        <w:rPr>
          <w:rFonts w:ascii="仿宋" w:eastAsia="仿宋" w:hAnsi="仿宋" w:cs="仿宋" w:hint="eastAsia"/>
          <w:sz w:val="32"/>
          <w:szCs w:val="32"/>
        </w:rPr>
        <w:t>辆；公务接待费预算安排</w:t>
      </w:r>
      <w:r>
        <w:rPr>
          <w:rFonts w:ascii="仿宋" w:eastAsia="仿宋" w:hAnsi="仿宋" w:cs="仿宋"/>
          <w:sz w:val="32"/>
          <w:szCs w:val="32"/>
        </w:rPr>
        <w:t>1.69</w:t>
      </w:r>
      <w:r w:rsidRPr="00821AF0">
        <w:rPr>
          <w:rFonts w:ascii="仿宋" w:eastAsia="仿宋" w:hAnsi="仿宋" w:cs="仿宋" w:hint="eastAsia"/>
          <w:sz w:val="32"/>
          <w:szCs w:val="32"/>
        </w:rPr>
        <w:t>万元，实际支出为</w:t>
      </w:r>
      <w:r>
        <w:rPr>
          <w:rFonts w:ascii="仿宋" w:eastAsia="仿宋" w:hAnsi="仿宋" w:cs="仿宋"/>
          <w:sz w:val="32"/>
          <w:szCs w:val="32"/>
        </w:rPr>
        <w:t>0.06</w:t>
      </w:r>
      <w:r w:rsidRPr="00821AF0">
        <w:rPr>
          <w:rFonts w:ascii="仿宋" w:eastAsia="仿宋" w:hAnsi="仿宋" w:cs="仿宋" w:hint="eastAsia"/>
          <w:sz w:val="32"/>
          <w:szCs w:val="32"/>
        </w:rPr>
        <w:t>万元。本部门全年无因公出国</w:t>
      </w:r>
      <w:r w:rsidRPr="00821AF0">
        <w:rPr>
          <w:rFonts w:ascii="仿宋" w:eastAsia="仿宋" w:hAnsi="仿宋" w:cs="Tahoma" w:hint="eastAsia"/>
          <w:kern w:val="0"/>
          <w:sz w:val="32"/>
          <w:szCs w:val="32"/>
        </w:rPr>
        <w:t>（境）费用</w:t>
      </w:r>
      <w:r w:rsidRPr="00821AF0">
        <w:rPr>
          <w:rFonts w:ascii="仿宋" w:eastAsia="仿宋" w:hAnsi="仿宋" w:cs="仿宋" w:hint="eastAsia"/>
          <w:sz w:val="32"/>
          <w:szCs w:val="32"/>
        </w:rPr>
        <w:t>。</w:t>
      </w:r>
    </w:p>
    <w:p w:rsidR="00A412B4" w:rsidRPr="00821AF0" w:rsidRDefault="00A412B4" w:rsidP="000407C1">
      <w:pPr>
        <w:ind w:firstLineChars="200" w:firstLine="643"/>
        <w:rPr>
          <w:rFonts w:ascii="仿宋" w:eastAsia="仿宋" w:hAnsi="仿宋" w:cs="黑体"/>
          <w:b/>
          <w:sz w:val="32"/>
          <w:szCs w:val="32"/>
        </w:rPr>
      </w:pPr>
      <w:r w:rsidRPr="00821AF0">
        <w:rPr>
          <w:rFonts w:ascii="仿宋" w:eastAsia="仿宋" w:hAnsi="仿宋" w:cs="黑体" w:hint="eastAsia"/>
          <w:b/>
          <w:sz w:val="32"/>
          <w:szCs w:val="32"/>
        </w:rPr>
        <w:t>三、机关运行经费的支出情况说明</w:t>
      </w:r>
    </w:p>
    <w:p w:rsidR="00A412B4" w:rsidRDefault="00A412B4" w:rsidP="000407C1">
      <w:pPr>
        <w:ind w:firstLineChars="200" w:firstLine="640"/>
        <w:rPr>
          <w:rFonts w:ascii="仿宋" w:eastAsia="仿宋" w:hAnsi="仿宋" w:cs="仿宋_GB2312"/>
          <w:sz w:val="32"/>
          <w:szCs w:val="32"/>
        </w:rPr>
      </w:pPr>
      <w:r w:rsidRPr="00821AF0">
        <w:rPr>
          <w:rFonts w:ascii="仿宋" w:eastAsia="仿宋" w:hAnsi="仿宋" w:cs="仿宋_GB2312"/>
          <w:sz w:val="32"/>
          <w:szCs w:val="32"/>
        </w:rPr>
        <w:t>201</w:t>
      </w:r>
      <w:r>
        <w:rPr>
          <w:rFonts w:ascii="仿宋" w:eastAsia="仿宋" w:hAnsi="仿宋" w:cs="仿宋_GB2312"/>
          <w:sz w:val="32"/>
          <w:szCs w:val="32"/>
        </w:rPr>
        <w:t>6</w:t>
      </w:r>
      <w:r w:rsidRPr="00821AF0">
        <w:rPr>
          <w:rFonts w:ascii="仿宋" w:eastAsia="仿宋" w:hAnsi="仿宋" w:cs="仿宋_GB2312" w:hint="eastAsia"/>
          <w:sz w:val="32"/>
          <w:szCs w:val="32"/>
        </w:rPr>
        <w:t>年度部门行政运行经费支出</w:t>
      </w:r>
      <w:r>
        <w:rPr>
          <w:rFonts w:ascii="仿宋" w:eastAsia="仿宋" w:hAnsi="仿宋" w:cs="仿宋_GB2312"/>
          <w:sz w:val="32"/>
          <w:szCs w:val="32"/>
        </w:rPr>
        <w:t>1467.28</w:t>
      </w:r>
      <w:r w:rsidRPr="00821AF0">
        <w:rPr>
          <w:rFonts w:ascii="仿宋" w:eastAsia="仿宋" w:hAnsi="仿宋" w:cs="仿宋_GB2312" w:hint="eastAsia"/>
          <w:sz w:val="32"/>
          <w:szCs w:val="32"/>
        </w:rPr>
        <w:t>万元，较</w:t>
      </w:r>
      <w:r w:rsidRPr="00821AF0">
        <w:rPr>
          <w:rFonts w:ascii="仿宋" w:eastAsia="仿宋" w:hAnsi="仿宋" w:cs="仿宋_GB2312"/>
          <w:sz w:val="32"/>
          <w:szCs w:val="32"/>
        </w:rPr>
        <w:t>201</w:t>
      </w:r>
      <w:r>
        <w:rPr>
          <w:rFonts w:ascii="仿宋" w:eastAsia="仿宋" w:hAnsi="仿宋" w:cs="仿宋_GB2312"/>
          <w:sz w:val="32"/>
          <w:szCs w:val="32"/>
        </w:rPr>
        <w:t>5</w:t>
      </w:r>
      <w:r w:rsidRPr="00821AF0">
        <w:rPr>
          <w:rFonts w:ascii="仿宋" w:eastAsia="仿宋" w:hAnsi="仿宋" w:cs="仿宋_GB2312" w:hint="eastAsia"/>
          <w:sz w:val="32"/>
          <w:szCs w:val="32"/>
        </w:rPr>
        <w:t>年度支出</w:t>
      </w:r>
      <w:r>
        <w:rPr>
          <w:rFonts w:ascii="仿宋" w:eastAsia="仿宋" w:hAnsi="仿宋" w:cs="仿宋_GB2312"/>
          <w:sz w:val="32"/>
          <w:szCs w:val="32"/>
        </w:rPr>
        <w:t>1232.5</w:t>
      </w:r>
      <w:r w:rsidRPr="00821AF0">
        <w:rPr>
          <w:rFonts w:ascii="仿宋" w:eastAsia="仿宋" w:hAnsi="仿宋" w:cs="仿宋_GB2312" w:hint="eastAsia"/>
          <w:sz w:val="32"/>
          <w:szCs w:val="32"/>
        </w:rPr>
        <w:t>万元</w:t>
      </w:r>
      <w:r>
        <w:rPr>
          <w:rFonts w:ascii="仿宋" w:eastAsia="仿宋" w:hAnsi="仿宋" w:cs="仿宋_GB2312" w:hint="eastAsia"/>
          <w:sz w:val="32"/>
          <w:szCs w:val="32"/>
        </w:rPr>
        <w:t>增加</w:t>
      </w:r>
      <w:r>
        <w:rPr>
          <w:rFonts w:ascii="仿宋" w:eastAsia="仿宋" w:hAnsi="仿宋" w:cs="仿宋_GB2312"/>
          <w:sz w:val="32"/>
          <w:szCs w:val="32"/>
        </w:rPr>
        <w:t>234.78</w:t>
      </w:r>
      <w:r w:rsidRPr="00821AF0">
        <w:rPr>
          <w:rFonts w:ascii="仿宋" w:eastAsia="仿宋" w:hAnsi="仿宋" w:cs="仿宋_GB2312" w:hint="eastAsia"/>
          <w:sz w:val="32"/>
          <w:szCs w:val="32"/>
        </w:rPr>
        <w:t>万元。</w:t>
      </w:r>
      <w:r w:rsidRPr="0099210E">
        <w:rPr>
          <w:rFonts w:ascii="仿宋" w:eastAsia="仿宋" w:hAnsi="仿宋" w:cs="仿宋_GB2312" w:hint="eastAsia"/>
          <w:sz w:val="32"/>
          <w:szCs w:val="32"/>
        </w:rPr>
        <w:t>其中，工资福利支出增加</w:t>
      </w:r>
      <w:r w:rsidRPr="0099210E">
        <w:rPr>
          <w:rFonts w:ascii="仿宋" w:eastAsia="仿宋" w:hAnsi="仿宋" w:cs="仿宋_GB2312"/>
          <w:sz w:val="32"/>
          <w:szCs w:val="32"/>
        </w:rPr>
        <w:t>37.80</w:t>
      </w:r>
      <w:r w:rsidRPr="0099210E">
        <w:rPr>
          <w:rFonts w:ascii="仿宋" w:eastAsia="仿宋" w:hAnsi="仿宋" w:cs="仿宋_GB2312" w:hint="eastAsia"/>
          <w:sz w:val="32"/>
          <w:szCs w:val="32"/>
        </w:rPr>
        <w:t>万元，商品和服务支出增加</w:t>
      </w:r>
      <w:r w:rsidRPr="0099210E">
        <w:rPr>
          <w:rFonts w:ascii="仿宋" w:eastAsia="仿宋" w:hAnsi="仿宋" w:cs="仿宋_GB2312"/>
          <w:sz w:val="32"/>
          <w:szCs w:val="32"/>
        </w:rPr>
        <w:t>189.75</w:t>
      </w:r>
      <w:r w:rsidRPr="0099210E">
        <w:rPr>
          <w:rFonts w:ascii="仿宋" w:eastAsia="仿宋" w:hAnsi="仿宋" w:cs="仿宋_GB2312" w:hint="eastAsia"/>
          <w:sz w:val="32"/>
          <w:szCs w:val="32"/>
        </w:rPr>
        <w:t>万元，对</w:t>
      </w:r>
      <w:r>
        <w:rPr>
          <w:rFonts w:ascii="仿宋" w:eastAsia="仿宋" w:hAnsi="仿宋" w:cs="仿宋_GB2312" w:hint="eastAsia"/>
          <w:sz w:val="32"/>
          <w:szCs w:val="32"/>
        </w:rPr>
        <w:t>个人和家庭的补助增加</w:t>
      </w:r>
      <w:r>
        <w:rPr>
          <w:rFonts w:ascii="仿宋" w:eastAsia="仿宋" w:hAnsi="仿宋" w:cs="仿宋_GB2312"/>
          <w:sz w:val="32"/>
          <w:szCs w:val="32"/>
        </w:rPr>
        <w:t>6.61</w:t>
      </w:r>
      <w:r>
        <w:rPr>
          <w:rFonts w:ascii="仿宋" w:eastAsia="仿宋" w:hAnsi="仿宋" w:cs="仿宋_GB2312" w:hint="eastAsia"/>
          <w:sz w:val="32"/>
          <w:szCs w:val="32"/>
        </w:rPr>
        <w:t>万元。</w:t>
      </w:r>
    </w:p>
    <w:p w:rsidR="00A412B4" w:rsidRDefault="00A412B4" w:rsidP="008C6D9A">
      <w:pPr>
        <w:ind w:firstLineChars="200" w:firstLine="643"/>
        <w:rPr>
          <w:rFonts w:ascii="仿宋" w:eastAsia="仿宋" w:hAnsi="仿宋"/>
          <w:b/>
          <w:sz w:val="32"/>
          <w:szCs w:val="32"/>
        </w:rPr>
      </w:pPr>
      <w:r w:rsidRPr="00874E4F">
        <w:rPr>
          <w:rFonts w:ascii="仿宋" w:eastAsia="仿宋" w:hAnsi="仿宋" w:hint="eastAsia"/>
          <w:b/>
          <w:sz w:val="32"/>
          <w:szCs w:val="32"/>
        </w:rPr>
        <w:lastRenderedPageBreak/>
        <w:t>四、政府采购情况的说明。</w:t>
      </w:r>
    </w:p>
    <w:p w:rsidR="00A412B4" w:rsidRPr="008C6D9A" w:rsidRDefault="00A412B4" w:rsidP="008C6D9A">
      <w:pPr>
        <w:ind w:firstLineChars="200" w:firstLine="640"/>
        <w:rPr>
          <w:rFonts w:ascii="仿宋" w:eastAsia="仿宋" w:hAnsi="仿宋" w:cs="仿宋"/>
          <w:sz w:val="32"/>
          <w:szCs w:val="32"/>
        </w:rPr>
      </w:pPr>
      <w:r w:rsidRPr="00821AF0">
        <w:rPr>
          <w:rFonts w:ascii="仿宋" w:eastAsia="仿宋" w:hAnsi="仿宋" w:cs="仿宋"/>
          <w:sz w:val="32"/>
          <w:szCs w:val="32"/>
        </w:rPr>
        <w:t>201</w:t>
      </w:r>
      <w:r>
        <w:rPr>
          <w:rFonts w:ascii="仿宋" w:eastAsia="仿宋" w:hAnsi="仿宋" w:cs="仿宋"/>
          <w:sz w:val="32"/>
          <w:szCs w:val="32"/>
        </w:rPr>
        <w:t>6</w:t>
      </w:r>
      <w:r w:rsidRPr="00821AF0">
        <w:rPr>
          <w:rFonts w:ascii="仿宋" w:eastAsia="仿宋" w:hAnsi="仿宋" w:cs="仿宋" w:hint="eastAsia"/>
          <w:sz w:val="32"/>
          <w:szCs w:val="32"/>
        </w:rPr>
        <w:t>年本部门报送政府采购支出预算</w:t>
      </w:r>
      <w:r>
        <w:rPr>
          <w:rFonts w:ascii="仿宋" w:eastAsia="仿宋" w:hAnsi="仿宋" w:cs="仿宋"/>
          <w:sz w:val="32"/>
          <w:szCs w:val="32"/>
        </w:rPr>
        <w:t>251.33</w:t>
      </w:r>
      <w:r w:rsidRPr="00821AF0">
        <w:rPr>
          <w:rFonts w:ascii="仿宋" w:eastAsia="仿宋" w:hAnsi="仿宋" w:cs="仿宋" w:hint="eastAsia"/>
          <w:sz w:val="32"/>
          <w:szCs w:val="32"/>
        </w:rPr>
        <w:t>万元，全年发生政府采购支出总额</w:t>
      </w:r>
      <w:r>
        <w:rPr>
          <w:rFonts w:ascii="仿宋" w:eastAsia="仿宋" w:hAnsi="仿宋" w:cs="仿宋"/>
          <w:sz w:val="32"/>
          <w:szCs w:val="32"/>
        </w:rPr>
        <w:t>236.61</w:t>
      </w:r>
      <w:r w:rsidRPr="00821AF0">
        <w:rPr>
          <w:rFonts w:ascii="仿宋" w:eastAsia="仿宋" w:hAnsi="仿宋" w:cs="仿宋" w:hint="eastAsia"/>
          <w:sz w:val="32"/>
          <w:szCs w:val="32"/>
        </w:rPr>
        <w:t>万元。其中：购买货物支出</w:t>
      </w:r>
      <w:r>
        <w:rPr>
          <w:rFonts w:ascii="仿宋" w:eastAsia="仿宋" w:hAnsi="仿宋" w:cs="仿宋"/>
          <w:sz w:val="32"/>
          <w:szCs w:val="32"/>
        </w:rPr>
        <w:t>163.14</w:t>
      </w:r>
      <w:r w:rsidRPr="00821AF0">
        <w:rPr>
          <w:rFonts w:ascii="仿宋" w:eastAsia="仿宋" w:hAnsi="仿宋" w:cs="仿宋" w:hint="eastAsia"/>
          <w:sz w:val="32"/>
          <w:szCs w:val="32"/>
        </w:rPr>
        <w:t>万元；工程支出</w:t>
      </w:r>
      <w:r>
        <w:rPr>
          <w:rFonts w:ascii="仿宋" w:eastAsia="仿宋" w:hAnsi="仿宋" w:cs="仿宋"/>
          <w:sz w:val="32"/>
          <w:szCs w:val="32"/>
        </w:rPr>
        <w:t>0</w:t>
      </w:r>
      <w:r w:rsidRPr="00821AF0">
        <w:rPr>
          <w:rFonts w:ascii="仿宋" w:eastAsia="仿宋" w:hAnsi="仿宋" w:cs="仿宋" w:hint="eastAsia"/>
          <w:sz w:val="32"/>
          <w:szCs w:val="32"/>
        </w:rPr>
        <w:t>万元；购买服务支出</w:t>
      </w:r>
      <w:r>
        <w:rPr>
          <w:rFonts w:ascii="仿宋" w:eastAsia="仿宋" w:hAnsi="仿宋" w:cs="仿宋"/>
          <w:sz w:val="32"/>
          <w:szCs w:val="32"/>
        </w:rPr>
        <w:t>73.47</w:t>
      </w:r>
      <w:r w:rsidRPr="00821AF0">
        <w:rPr>
          <w:rFonts w:ascii="仿宋" w:eastAsia="仿宋" w:hAnsi="仿宋" w:cs="仿宋"/>
          <w:sz w:val="32"/>
          <w:szCs w:val="32"/>
        </w:rPr>
        <w:t xml:space="preserve">  </w:t>
      </w:r>
      <w:r w:rsidRPr="00821AF0">
        <w:rPr>
          <w:rFonts w:ascii="仿宋" w:eastAsia="仿宋" w:hAnsi="仿宋" w:cs="仿宋" w:hint="eastAsia"/>
          <w:sz w:val="32"/>
          <w:szCs w:val="32"/>
        </w:rPr>
        <w:t>万元，采购资金来源全部为财政性资金。</w:t>
      </w:r>
    </w:p>
    <w:p w:rsidR="00A412B4" w:rsidRPr="00821AF0" w:rsidRDefault="00A412B4" w:rsidP="000407C1">
      <w:pPr>
        <w:spacing w:line="600" w:lineRule="exact"/>
        <w:ind w:firstLine="645"/>
        <w:rPr>
          <w:rFonts w:ascii="仿宋" w:eastAsia="仿宋" w:hAnsi="仿宋" w:cs="仿宋_GB2312"/>
          <w:b/>
          <w:sz w:val="32"/>
          <w:szCs w:val="32"/>
        </w:rPr>
      </w:pPr>
      <w:r>
        <w:rPr>
          <w:rFonts w:ascii="仿宋" w:eastAsia="仿宋" w:hAnsi="仿宋" w:cs="仿宋_GB2312" w:hint="eastAsia"/>
          <w:b/>
          <w:sz w:val="32"/>
          <w:szCs w:val="32"/>
        </w:rPr>
        <w:t>五</w:t>
      </w:r>
      <w:r w:rsidRPr="00821AF0">
        <w:rPr>
          <w:rFonts w:ascii="仿宋" w:eastAsia="仿宋" w:hAnsi="仿宋" w:cs="仿宋_GB2312" w:hint="eastAsia"/>
          <w:b/>
          <w:sz w:val="32"/>
          <w:szCs w:val="32"/>
        </w:rPr>
        <w:t>、国有资产占用情况。</w:t>
      </w:r>
    </w:p>
    <w:p w:rsidR="00A412B4" w:rsidRPr="00821AF0" w:rsidRDefault="00A412B4" w:rsidP="000407C1">
      <w:pPr>
        <w:spacing w:line="600" w:lineRule="exact"/>
        <w:ind w:firstLine="645"/>
        <w:rPr>
          <w:rFonts w:ascii="仿宋" w:eastAsia="仿宋" w:hAnsi="仿宋" w:cs="仿宋_GB2312"/>
          <w:sz w:val="32"/>
          <w:szCs w:val="32"/>
        </w:rPr>
      </w:pPr>
      <w:r w:rsidRPr="00821AF0">
        <w:rPr>
          <w:rFonts w:ascii="仿宋" w:eastAsia="仿宋" w:hAnsi="仿宋" w:cs="仿宋_GB2312" w:hint="eastAsia"/>
          <w:sz w:val="32"/>
          <w:szCs w:val="32"/>
        </w:rPr>
        <w:t>截至</w:t>
      </w:r>
      <w:r w:rsidRPr="00821AF0">
        <w:rPr>
          <w:rFonts w:ascii="仿宋" w:eastAsia="仿宋" w:hAnsi="仿宋" w:cs="仿宋_GB2312"/>
          <w:sz w:val="32"/>
          <w:szCs w:val="32"/>
        </w:rPr>
        <w:t>201</w:t>
      </w:r>
      <w:r>
        <w:rPr>
          <w:rFonts w:ascii="仿宋" w:eastAsia="仿宋" w:hAnsi="仿宋" w:cs="仿宋_GB2312"/>
          <w:sz w:val="32"/>
          <w:szCs w:val="32"/>
        </w:rPr>
        <w:t>6</w:t>
      </w:r>
      <w:r w:rsidRPr="00821AF0">
        <w:rPr>
          <w:rFonts w:ascii="仿宋" w:eastAsia="仿宋" w:hAnsi="仿宋" w:cs="仿宋_GB2312" w:hint="eastAsia"/>
          <w:sz w:val="32"/>
          <w:szCs w:val="32"/>
        </w:rPr>
        <w:t>年</w:t>
      </w:r>
      <w:r w:rsidRPr="00821AF0">
        <w:rPr>
          <w:rFonts w:ascii="仿宋" w:eastAsia="仿宋" w:hAnsi="仿宋" w:cs="仿宋_GB2312"/>
          <w:sz w:val="32"/>
          <w:szCs w:val="32"/>
        </w:rPr>
        <w:t>12</w:t>
      </w:r>
      <w:r w:rsidRPr="00821AF0">
        <w:rPr>
          <w:rFonts w:ascii="仿宋" w:eastAsia="仿宋" w:hAnsi="仿宋" w:cs="仿宋_GB2312" w:hint="eastAsia"/>
          <w:sz w:val="32"/>
          <w:szCs w:val="32"/>
        </w:rPr>
        <w:t>月</w:t>
      </w:r>
      <w:r w:rsidRPr="00821AF0">
        <w:rPr>
          <w:rFonts w:ascii="仿宋" w:eastAsia="仿宋" w:hAnsi="仿宋" w:cs="仿宋_GB2312"/>
          <w:sz w:val="32"/>
          <w:szCs w:val="32"/>
        </w:rPr>
        <w:t>31</w:t>
      </w:r>
      <w:r w:rsidRPr="00821AF0">
        <w:rPr>
          <w:rFonts w:ascii="仿宋" w:eastAsia="仿宋" w:hAnsi="仿宋" w:cs="仿宋_GB2312" w:hint="eastAsia"/>
          <w:sz w:val="32"/>
          <w:szCs w:val="32"/>
        </w:rPr>
        <w:t>日，本部门共有房屋</w:t>
      </w:r>
      <w:r>
        <w:rPr>
          <w:rFonts w:ascii="仿宋" w:eastAsia="仿宋" w:hAnsi="仿宋" w:cs="仿宋_GB2312"/>
          <w:sz w:val="32"/>
          <w:szCs w:val="32"/>
        </w:rPr>
        <w:t>1412.11</w:t>
      </w:r>
      <w:r w:rsidRPr="00821AF0">
        <w:rPr>
          <w:rFonts w:ascii="仿宋" w:eastAsia="仿宋" w:hAnsi="仿宋" w:cs="仿宋_GB2312" w:hint="eastAsia"/>
          <w:sz w:val="32"/>
          <w:szCs w:val="32"/>
        </w:rPr>
        <w:t>平方米，价值金额</w:t>
      </w:r>
      <w:r>
        <w:rPr>
          <w:rFonts w:ascii="仿宋" w:eastAsia="仿宋" w:hAnsi="仿宋" w:cs="仿宋_GB2312"/>
          <w:sz w:val="32"/>
          <w:szCs w:val="32"/>
        </w:rPr>
        <w:t>729733.07</w:t>
      </w:r>
      <w:r w:rsidRPr="00821AF0">
        <w:rPr>
          <w:rFonts w:ascii="仿宋" w:eastAsia="仿宋" w:hAnsi="仿宋" w:cs="仿宋_GB2312" w:hint="eastAsia"/>
          <w:sz w:val="32"/>
          <w:szCs w:val="32"/>
        </w:rPr>
        <w:t>元、车辆</w:t>
      </w:r>
      <w:r>
        <w:rPr>
          <w:rFonts w:ascii="仿宋" w:eastAsia="仿宋" w:hAnsi="仿宋" w:cs="仿宋_GB2312"/>
          <w:sz w:val="32"/>
          <w:szCs w:val="32"/>
        </w:rPr>
        <w:t>9</w:t>
      </w:r>
      <w:r w:rsidRPr="00821AF0">
        <w:rPr>
          <w:rFonts w:ascii="仿宋" w:eastAsia="仿宋" w:hAnsi="仿宋" w:cs="仿宋_GB2312" w:hint="eastAsia"/>
          <w:sz w:val="32"/>
          <w:szCs w:val="32"/>
        </w:rPr>
        <w:t>辆，价值金额</w:t>
      </w:r>
      <w:r>
        <w:rPr>
          <w:rFonts w:ascii="仿宋" w:eastAsia="仿宋" w:hAnsi="仿宋" w:cs="仿宋_GB2312"/>
          <w:sz w:val="32"/>
          <w:szCs w:val="32"/>
        </w:rPr>
        <w:t>706774</w:t>
      </w:r>
      <w:r w:rsidRPr="00821AF0">
        <w:rPr>
          <w:rFonts w:ascii="仿宋" w:eastAsia="仿宋" w:hAnsi="仿宋" w:cs="仿宋_GB2312" w:hint="eastAsia"/>
          <w:sz w:val="32"/>
          <w:szCs w:val="32"/>
        </w:rPr>
        <w:t>元、其他固定资产价值金额</w:t>
      </w:r>
      <w:r>
        <w:rPr>
          <w:rFonts w:ascii="仿宋" w:eastAsia="仿宋" w:hAnsi="仿宋" w:cs="仿宋_GB2312"/>
          <w:sz w:val="32"/>
          <w:szCs w:val="32"/>
        </w:rPr>
        <w:t>702.82</w:t>
      </w:r>
      <w:r>
        <w:rPr>
          <w:rFonts w:ascii="仿宋" w:eastAsia="仿宋" w:hAnsi="仿宋" w:cs="仿宋_GB2312" w:hint="eastAsia"/>
          <w:sz w:val="32"/>
          <w:szCs w:val="32"/>
        </w:rPr>
        <w:t>万元</w:t>
      </w:r>
      <w:r w:rsidRPr="00821AF0">
        <w:rPr>
          <w:rFonts w:ascii="仿宋" w:eastAsia="仿宋" w:hAnsi="仿宋" w:cs="仿宋_GB2312" w:hint="eastAsia"/>
          <w:sz w:val="32"/>
          <w:szCs w:val="32"/>
        </w:rPr>
        <w:t>。</w:t>
      </w:r>
    </w:p>
    <w:p w:rsidR="00A412B4" w:rsidRPr="00821AF0" w:rsidRDefault="00A412B4" w:rsidP="008C6D9A">
      <w:pPr>
        <w:ind w:firstLine="645"/>
        <w:rPr>
          <w:rFonts w:ascii="仿宋" w:eastAsia="仿宋" w:hAnsi="仿宋" w:cs="黑体"/>
          <w:b/>
          <w:sz w:val="32"/>
          <w:szCs w:val="32"/>
        </w:rPr>
      </w:pPr>
      <w:r>
        <w:rPr>
          <w:rFonts w:ascii="仿宋" w:eastAsia="仿宋" w:hAnsi="仿宋" w:cs="黑体" w:hint="eastAsia"/>
          <w:b/>
          <w:sz w:val="32"/>
          <w:szCs w:val="32"/>
        </w:rPr>
        <w:t>六</w:t>
      </w:r>
      <w:r w:rsidRPr="00821AF0">
        <w:rPr>
          <w:rFonts w:ascii="仿宋" w:eastAsia="仿宋" w:hAnsi="仿宋" w:cs="黑体" w:hint="eastAsia"/>
          <w:b/>
          <w:sz w:val="32"/>
          <w:szCs w:val="32"/>
        </w:rPr>
        <w:t>、绩效预算执行情况说明</w:t>
      </w:r>
    </w:p>
    <w:p w:rsidR="00A412B4" w:rsidRPr="00821AF0" w:rsidRDefault="00A412B4" w:rsidP="008C6D9A">
      <w:pPr>
        <w:ind w:firstLine="645"/>
        <w:rPr>
          <w:rFonts w:ascii="仿宋" w:eastAsia="仿宋" w:hAnsi="仿宋"/>
        </w:rPr>
      </w:pPr>
      <w:r w:rsidRPr="00821AF0">
        <w:rPr>
          <w:rFonts w:ascii="仿宋" w:eastAsia="仿宋" w:hAnsi="仿宋" w:cs="仿宋_GB2312" w:hint="eastAsia"/>
          <w:sz w:val="32"/>
          <w:szCs w:val="32"/>
        </w:rPr>
        <w:t>我部门绩效预算执行情况通过部门决算软件进行测评后得分为</w:t>
      </w:r>
      <w:r>
        <w:rPr>
          <w:rFonts w:ascii="仿宋" w:eastAsia="仿宋" w:hAnsi="仿宋" w:cs="仿宋_GB2312"/>
          <w:sz w:val="32"/>
          <w:szCs w:val="32"/>
        </w:rPr>
        <w:t>60.5</w:t>
      </w:r>
      <w:r w:rsidRPr="00821AF0">
        <w:rPr>
          <w:rFonts w:ascii="仿宋" w:eastAsia="仿宋" w:hAnsi="仿宋" w:cs="仿宋_GB2312" w:hint="eastAsia"/>
          <w:sz w:val="32"/>
          <w:szCs w:val="32"/>
        </w:rPr>
        <w:t>分，主要扣分及原因为：</w:t>
      </w:r>
      <w:r w:rsidRPr="007B0EC7">
        <w:rPr>
          <w:rFonts w:ascii="仿宋" w:eastAsia="仿宋" w:hAnsi="仿宋" w:cs="仿宋_GB2312"/>
          <w:sz w:val="32"/>
          <w:szCs w:val="32"/>
        </w:rPr>
        <w:t>1</w:t>
      </w:r>
      <w:r w:rsidRPr="007B0EC7">
        <w:rPr>
          <w:rFonts w:ascii="仿宋" w:eastAsia="仿宋" w:hAnsi="仿宋" w:cs="仿宋_GB2312" w:hint="eastAsia"/>
          <w:sz w:val="32"/>
          <w:szCs w:val="32"/>
        </w:rPr>
        <w:t>、</w:t>
      </w:r>
      <w:r>
        <w:rPr>
          <w:rFonts w:ascii="仿宋" w:eastAsia="仿宋" w:hAnsi="仿宋" w:cs="仿宋_GB2312" w:hint="eastAsia"/>
          <w:sz w:val="32"/>
          <w:szCs w:val="32"/>
        </w:rPr>
        <w:t>预算编制的准确完整性</w:t>
      </w:r>
      <w:r w:rsidRPr="007B0EC7">
        <w:rPr>
          <w:rFonts w:ascii="仿宋" w:eastAsia="仿宋" w:hAnsi="仿宋" w:cs="仿宋_GB2312" w:hint="eastAsia"/>
          <w:sz w:val="32"/>
          <w:szCs w:val="32"/>
        </w:rPr>
        <w:t>扣</w:t>
      </w:r>
      <w:r>
        <w:rPr>
          <w:rFonts w:ascii="仿宋" w:eastAsia="仿宋" w:hAnsi="仿宋" w:cs="仿宋_GB2312"/>
          <w:sz w:val="32"/>
          <w:szCs w:val="32"/>
        </w:rPr>
        <w:t>20</w:t>
      </w:r>
      <w:r w:rsidRPr="007B0EC7">
        <w:rPr>
          <w:rFonts w:ascii="仿宋" w:eastAsia="仿宋" w:hAnsi="仿宋" w:cs="仿宋_GB2312" w:hint="eastAsia"/>
          <w:sz w:val="32"/>
          <w:szCs w:val="32"/>
        </w:rPr>
        <w:t>分，</w:t>
      </w:r>
      <w:r w:rsidRPr="005408C0">
        <w:rPr>
          <w:rFonts w:ascii="仿宋" w:eastAsia="仿宋" w:hAnsi="仿宋" w:cs="仿宋_GB2312" w:hint="eastAsia"/>
          <w:sz w:val="32"/>
          <w:szCs w:val="32"/>
        </w:rPr>
        <w:t>原因为</w:t>
      </w:r>
      <w:r>
        <w:rPr>
          <w:rFonts w:ascii="仿宋" w:eastAsia="仿宋" w:hAnsi="仿宋" w:cs="仿宋_GB2312" w:hint="eastAsia"/>
          <w:sz w:val="32"/>
          <w:szCs w:val="32"/>
        </w:rPr>
        <w:t>一是</w:t>
      </w:r>
      <w:r>
        <w:rPr>
          <w:rFonts w:ascii="仿宋" w:eastAsia="仿宋" w:hAnsi="仿宋" w:cs="仿宋_GB2312"/>
          <w:sz w:val="32"/>
          <w:szCs w:val="32"/>
        </w:rPr>
        <w:t>2016</w:t>
      </w:r>
      <w:r>
        <w:rPr>
          <w:rFonts w:ascii="仿宋" w:eastAsia="仿宋" w:hAnsi="仿宋" w:cs="仿宋_GB2312" w:hint="eastAsia"/>
          <w:sz w:val="32"/>
          <w:szCs w:val="32"/>
        </w:rPr>
        <w:t>年预算执行中包含了我部门收到上级专项资金，二是本年实际收入减少导致支出减少，同比年初支出预算差异率增大。</w:t>
      </w:r>
      <w:r w:rsidRPr="008E51B2">
        <w:rPr>
          <w:rFonts w:ascii="仿宋" w:eastAsia="仿宋" w:hAnsi="仿宋" w:cs="仿宋_GB2312"/>
          <w:sz w:val="32"/>
          <w:szCs w:val="32"/>
        </w:rPr>
        <w:t>2</w:t>
      </w:r>
      <w:r w:rsidRPr="008E51B2">
        <w:rPr>
          <w:rFonts w:ascii="仿宋" w:eastAsia="仿宋" w:hAnsi="仿宋" w:cs="仿宋_GB2312" w:hint="eastAsia"/>
          <w:sz w:val="32"/>
          <w:szCs w:val="32"/>
        </w:rPr>
        <w:t>、</w:t>
      </w:r>
      <w:r>
        <w:rPr>
          <w:rFonts w:ascii="仿宋" w:eastAsia="仿宋" w:hAnsi="仿宋" w:cs="仿宋_GB2312" w:hint="eastAsia"/>
          <w:sz w:val="32"/>
          <w:szCs w:val="32"/>
        </w:rPr>
        <w:t>预算执行的有效性扣</w:t>
      </w:r>
      <w:r>
        <w:rPr>
          <w:rFonts w:ascii="仿宋" w:eastAsia="仿宋" w:hAnsi="仿宋" w:cs="仿宋_GB2312"/>
          <w:sz w:val="32"/>
          <w:szCs w:val="32"/>
        </w:rPr>
        <w:t>16.5</w:t>
      </w:r>
      <w:r>
        <w:rPr>
          <w:rFonts w:ascii="仿宋" w:eastAsia="仿宋" w:hAnsi="仿宋" w:cs="仿宋_GB2312" w:hint="eastAsia"/>
          <w:sz w:val="32"/>
          <w:szCs w:val="32"/>
        </w:rPr>
        <w:t>分，原因为一是</w:t>
      </w:r>
      <w:r>
        <w:rPr>
          <w:rFonts w:ascii="仿宋" w:eastAsia="仿宋" w:hAnsi="仿宋" w:cs="仿宋" w:hint="eastAsia"/>
          <w:sz w:val="32"/>
          <w:szCs w:val="32"/>
        </w:rPr>
        <w:t>本年财政拨款结转同比上年增加，燃煤锅炉拆除取缔工作等工作按进度推进，资金没有拨付造成本年财政拨款结转增加，二是年初财政预算未安排专项经费公务用车费用的明细预算。</w:t>
      </w:r>
      <w:r>
        <w:rPr>
          <w:rFonts w:ascii="仿宋" w:eastAsia="仿宋" w:hAnsi="仿宋" w:cs="仿宋_GB2312"/>
          <w:sz w:val="32"/>
          <w:szCs w:val="32"/>
        </w:rPr>
        <w:t>3</w:t>
      </w:r>
      <w:r>
        <w:rPr>
          <w:rFonts w:ascii="仿宋" w:eastAsia="仿宋" w:hAnsi="仿宋" w:cs="仿宋_GB2312" w:hint="eastAsia"/>
          <w:sz w:val="32"/>
          <w:szCs w:val="32"/>
        </w:rPr>
        <w:t>、在职人员控制情况扣</w:t>
      </w:r>
      <w:r>
        <w:rPr>
          <w:rFonts w:ascii="仿宋" w:eastAsia="仿宋" w:hAnsi="仿宋" w:cs="仿宋_GB2312"/>
          <w:sz w:val="32"/>
          <w:szCs w:val="32"/>
        </w:rPr>
        <w:t>3</w:t>
      </w:r>
      <w:r>
        <w:rPr>
          <w:rFonts w:ascii="仿宋" w:eastAsia="仿宋" w:hAnsi="仿宋" w:cs="仿宋_GB2312" w:hint="eastAsia"/>
          <w:sz w:val="32"/>
          <w:szCs w:val="32"/>
        </w:rPr>
        <w:t>分，原因是我局在职人员超编。</w:t>
      </w:r>
    </w:p>
    <w:p w:rsidR="00A412B4" w:rsidRPr="008C6D9A" w:rsidRDefault="00A412B4" w:rsidP="008C6D9A">
      <w:pPr>
        <w:ind w:firstLineChars="200" w:firstLine="643"/>
        <w:rPr>
          <w:rFonts w:ascii="仿宋" w:eastAsia="仿宋" w:hAnsi="仿宋" w:cs="黑体"/>
          <w:b/>
          <w:sz w:val="32"/>
          <w:szCs w:val="32"/>
        </w:rPr>
      </w:pPr>
    </w:p>
    <w:p w:rsidR="00A412B4" w:rsidRPr="00821AF0" w:rsidRDefault="00A412B4" w:rsidP="008C6D9A">
      <w:pPr>
        <w:ind w:firstLineChars="200" w:firstLine="643"/>
        <w:rPr>
          <w:rFonts w:ascii="仿宋" w:eastAsia="仿宋" w:hAnsi="仿宋" w:cs="黑体"/>
          <w:b/>
          <w:sz w:val="32"/>
          <w:szCs w:val="32"/>
        </w:rPr>
      </w:pPr>
      <w:r w:rsidRPr="00821AF0">
        <w:rPr>
          <w:rFonts w:ascii="仿宋" w:eastAsia="仿宋" w:hAnsi="仿宋" w:cs="黑体" w:hint="eastAsia"/>
          <w:b/>
          <w:sz w:val="32"/>
          <w:szCs w:val="32"/>
        </w:rPr>
        <w:t>七、其他重要事项的情况说明</w:t>
      </w:r>
    </w:p>
    <w:p w:rsidR="00A412B4" w:rsidRPr="00821AF0" w:rsidRDefault="00A412B4" w:rsidP="000407C1">
      <w:pPr>
        <w:spacing w:line="600" w:lineRule="exact"/>
        <w:ind w:firstLineChars="200" w:firstLine="640"/>
        <w:rPr>
          <w:rFonts w:ascii="仿宋" w:eastAsia="仿宋" w:hAnsi="仿宋"/>
          <w:sz w:val="32"/>
          <w:szCs w:val="32"/>
        </w:rPr>
      </w:pPr>
      <w:r w:rsidRPr="00821AF0">
        <w:rPr>
          <w:rFonts w:ascii="仿宋" w:eastAsia="仿宋" w:hAnsi="仿宋" w:cs="Tahoma" w:hint="eastAsia"/>
          <w:kern w:val="0"/>
          <w:sz w:val="32"/>
          <w:szCs w:val="32"/>
        </w:rPr>
        <w:lastRenderedPageBreak/>
        <w:t>我局无国有资本经营预、决算，《</w:t>
      </w:r>
      <w:r w:rsidRPr="00821AF0">
        <w:rPr>
          <w:rFonts w:ascii="仿宋" w:eastAsia="仿宋" w:hAnsi="仿宋" w:hint="eastAsia"/>
          <w:sz w:val="32"/>
          <w:szCs w:val="32"/>
        </w:rPr>
        <w:t>部门国有资本经营预算财政拨款支出决算表》为空。</w:t>
      </w:r>
      <w:r w:rsidR="00280B8E">
        <w:rPr>
          <w:rFonts w:ascii="仿宋" w:eastAsia="仿宋" w:hAnsi="仿宋" w:hint="eastAsia"/>
          <w:sz w:val="32"/>
          <w:szCs w:val="32"/>
        </w:rPr>
        <w:t>无政府性基金预算财政拨款，《</w:t>
      </w:r>
      <w:r w:rsidR="00280B8E">
        <w:rPr>
          <w:rFonts w:ascii="仿宋" w:eastAsia="仿宋" w:hAnsi="仿宋" w:hint="eastAsia"/>
          <w:sz w:val="32"/>
          <w:szCs w:val="32"/>
        </w:rPr>
        <w:t>政府性基金预算财政拨款</w:t>
      </w:r>
      <w:r w:rsidR="00280B8E">
        <w:rPr>
          <w:rFonts w:ascii="仿宋" w:eastAsia="仿宋" w:hAnsi="仿宋" w:hint="eastAsia"/>
          <w:sz w:val="32"/>
          <w:szCs w:val="32"/>
        </w:rPr>
        <w:t>收入支出决算表》为空。</w:t>
      </w:r>
    </w:p>
    <w:p w:rsidR="002C7316" w:rsidRDefault="002C7316" w:rsidP="000407C1">
      <w:pPr>
        <w:spacing w:line="600" w:lineRule="exact"/>
        <w:ind w:firstLineChars="200" w:firstLine="643"/>
        <w:rPr>
          <w:rFonts w:ascii="仿宋" w:eastAsia="仿宋" w:hAnsi="仿宋" w:cs="黑体"/>
          <w:b/>
          <w:sz w:val="32"/>
          <w:szCs w:val="32"/>
        </w:rPr>
      </w:pPr>
    </w:p>
    <w:p w:rsidR="00A412B4" w:rsidRPr="00821AF0" w:rsidRDefault="00A412B4" w:rsidP="002C7316">
      <w:pPr>
        <w:spacing w:line="600" w:lineRule="exact"/>
        <w:ind w:firstLineChars="200" w:firstLine="643"/>
        <w:jc w:val="center"/>
        <w:rPr>
          <w:rFonts w:ascii="仿宋" w:eastAsia="仿宋" w:hAnsi="仿宋" w:cs="黑体"/>
          <w:b/>
          <w:color w:val="FF0000"/>
          <w:sz w:val="32"/>
          <w:szCs w:val="32"/>
        </w:rPr>
      </w:pPr>
      <w:r w:rsidRPr="00821AF0">
        <w:rPr>
          <w:rFonts w:ascii="仿宋" w:eastAsia="仿宋" w:hAnsi="仿宋" w:cs="黑体" w:hint="eastAsia"/>
          <w:b/>
          <w:sz w:val="32"/>
          <w:szCs w:val="32"/>
        </w:rPr>
        <w:t>第四部分</w:t>
      </w:r>
      <w:r w:rsidRPr="00821AF0">
        <w:rPr>
          <w:rFonts w:ascii="仿宋" w:eastAsia="仿宋" w:hAnsi="仿宋" w:cs="黑体"/>
          <w:b/>
          <w:sz w:val="32"/>
          <w:szCs w:val="32"/>
        </w:rPr>
        <w:t xml:space="preserve">  </w:t>
      </w:r>
      <w:r w:rsidRPr="00821AF0">
        <w:rPr>
          <w:rFonts w:ascii="仿宋" w:eastAsia="仿宋" w:hAnsi="仿宋" w:cs="黑体" w:hint="eastAsia"/>
          <w:b/>
          <w:sz w:val="32"/>
          <w:szCs w:val="32"/>
        </w:rPr>
        <w:t>名词解释</w:t>
      </w:r>
    </w:p>
    <w:p w:rsidR="00A412B4" w:rsidRPr="00821AF0" w:rsidRDefault="00A412B4" w:rsidP="000407C1">
      <w:pPr>
        <w:ind w:firstLineChars="200" w:firstLine="643"/>
        <w:rPr>
          <w:rFonts w:ascii="仿宋" w:eastAsia="仿宋" w:hAnsi="仿宋" w:cs="Tahoma"/>
          <w:b/>
          <w:kern w:val="0"/>
          <w:sz w:val="32"/>
          <w:szCs w:val="32"/>
        </w:rPr>
      </w:pPr>
      <w:r w:rsidRPr="00821AF0">
        <w:rPr>
          <w:rFonts w:ascii="仿宋" w:eastAsia="仿宋" w:hAnsi="仿宋" w:cs="Tahoma" w:hint="eastAsia"/>
          <w:b/>
          <w:kern w:val="0"/>
          <w:sz w:val="32"/>
          <w:szCs w:val="32"/>
        </w:rPr>
        <w:t>一、一般公共预算财政拨款</w:t>
      </w:r>
    </w:p>
    <w:p w:rsidR="00A412B4" w:rsidRPr="00821AF0" w:rsidRDefault="00A412B4" w:rsidP="000407C1">
      <w:pPr>
        <w:ind w:firstLineChars="200" w:firstLine="640"/>
        <w:rPr>
          <w:rFonts w:ascii="仿宋" w:eastAsia="仿宋" w:hAnsi="仿宋" w:cs="Tahoma"/>
          <w:kern w:val="0"/>
          <w:sz w:val="32"/>
          <w:szCs w:val="32"/>
        </w:rPr>
      </w:pPr>
      <w:r w:rsidRPr="00821AF0">
        <w:rPr>
          <w:rFonts w:ascii="仿宋" w:eastAsia="仿宋" w:hAnsi="仿宋" w:cs="Tahoma" w:hint="eastAsia"/>
          <w:kern w:val="0"/>
          <w:sz w:val="32"/>
          <w:szCs w:val="32"/>
        </w:rPr>
        <w:t>一般公共预算财政拨款是对以税收为主体的财政收入，安排用于保障和改善民生、推动经济社会发展、维护国家安全、维持国家机构正常运转等方面的收入和支出。</w:t>
      </w:r>
    </w:p>
    <w:p w:rsidR="00A412B4" w:rsidRPr="00821AF0" w:rsidRDefault="00A412B4" w:rsidP="000407C1">
      <w:pPr>
        <w:ind w:firstLineChars="200" w:firstLine="643"/>
        <w:rPr>
          <w:rFonts w:ascii="仿宋" w:eastAsia="仿宋" w:hAnsi="仿宋" w:cs="Tahoma"/>
          <w:b/>
          <w:kern w:val="0"/>
          <w:sz w:val="32"/>
          <w:szCs w:val="32"/>
        </w:rPr>
      </w:pPr>
      <w:r w:rsidRPr="00821AF0">
        <w:rPr>
          <w:rFonts w:ascii="仿宋" w:eastAsia="仿宋" w:hAnsi="仿宋" w:cs="Tahoma" w:hint="eastAsia"/>
          <w:b/>
          <w:kern w:val="0"/>
          <w:sz w:val="32"/>
          <w:szCs w:val="32"/>
        </w:rPr>
        <w:t>二、基本支出和项目支出</w:t>
      </w:r>
    </w:p>
    <w:p w:rsidR="00A412B4" w:rsidRPr="00821AF0" w:rsidRDefault="00A412B4" w:rsidP="000407C1">
      <w:pPr>
        <w:ind w:firstLineChars="200" w:firstLine="640"/>
        <w:rPr>
          <w:rFonts w:ascii="仿宋" w:eastAsia="仿宋" w:hAnsi="仿宋" w:cs="Tahoma"/>
          <w:kern w:val="0"/>
          <w:sz w:val="32"/>
          <w:szCs w:val="32"/>
        </w:rPr>
      </w:pPr>
      <w:r w:rsidRPr="00821AF0">
        <w:rPr>
          <w:rFonts w:ascii="仿宋" w:eastAsia="仿宋" w:hAnsi="仿宋" w:cs="Tahoma" w:hint="eastAsia"/>
          <w:kern w:val="0"/>
          <w:sz w:val="32"/>
          <w:szCs w:val="32"/>
        </w:rPr>
        <w:t>基本支出和项目支出是部门支出预算的组成部分。其中，基本支出是行政事业单位为保障其机构正常运转、完成日常工作任务而形成的支出，包括人员经费和日常公用经费两部分；项目支出是行政事业单位为完成其特定的工作任务或事业发展目标而专门设立的支出。</w:t>
      </w:r>
    </w:p>
    <w:p w:rsidR="00A412B4" w:rsidRPr="00821AF0" w:rsidRDefault="00A412B4" w:rsidP="000407C1">
      <w:pPr>
        <w:ind w:firstLineChars="200" w:firstLine="643"/>
        <w:rPr>
          <w:rFonts w:ascii="仿宋" w:eastAsia="仿宋" w:hAnsi="仿宋" w:cs="Tahoma"/>
          <w:b/>
          <w:kern w:val="0"/>
          <w:sz w:val="32"/>
          <w:szCs w:val="32"/>
        </w:rPr>
      </w:pPr>
      <w:r w:rsidRPr="00821AF0">
        <w:rPr>
          <w:rFonts w:ascii="仿宋" w:eastAsia="仿宋" w:hAnsi="仿宋" w:cs="Tahoma" w:hint="eastAsia"/>
          <w:b/>
          <w:kern w:val="0"/>
          <w:sz w:val="32"/>
          <w:szCs w:val="32"/>
        </w:rPr>
        <w:t>三、“三公”经费及其支出口径</w:t>
      </w:r>
    </w:p>
    <w:p w:rsidR="00A412B4" w:rsidRPr="00821AF0" w:rsidRDefault="00A412B4" w:rsidP="000407C1">
      <w:pPr>
        <w:ind w:firstLineChars="200" w:firstLine="640"/>
        <w:jc w:val="left"/>
        <w:rPr>
          <w:rFonts w:ascii="仿宋" w:eastAsia="仿宋" w:hAnsi="仿宋" w:cs="Tahoma"/>
          <w:kern w:val="0"/>
          <w:sz w:val="32"/>
          <w:szCs w:val="32"/>
        </w:rPr>
      </w:pPr>
      <w:r w:rsidRPr="00821AF0">
        <w:rPr>
          <w:rFonts w:ascii="仿宋" w:eastAsia="仿宋" w:hAnsi="仿宋" w:cs="Tahoma" w:hint="eastAsia"/>
          <w:kern w:val="0"/>
          <w:sz w:val="32"/>
          <w:szCs w:val="32"/>
        </w:rPr>
        <w:t>因公出国（境）费是指单位公务出国（境）的国际旅费、国外城市间交通费、住宿费、伙食费、培训费、公杂费等支出。</w:t>
      </w:r>
    </w:p>
    <w:p w:rsidR="00A412B4" w:rsidRPr="00821AF0" w:rsidRDefault="00A412B4" w:rsidP="000407C1">
      <w:pPr>
        <w:ind w:firstLineChars="200" w:firstLine="640"/>
        <w:jc w:val="left"/>
        <w:rPr>
          <w:rFonts w:ascii="仿宋" w:eastAsia="仿宋" w:hAnsi="仿宋" w:cs="Tahoma"/>
          <w:kern w:val="0"/>
          <w:sz w:val="32"/>
          <w:szCs w:val="32"/>
        </w:rPr>
      </w:pPr>
      <w:r w:rsidRPr="00821AF0">
        <w:rPr>
          <w:rFonts w:ascii="仿宋" w:eastAsia="仿宋" w:hAnsi="仿宋" w:cs="Tahoma" w:hint="eastAsia"/>
          <w:kern w:val="0"/>
          <w:sz w:val="32"/>
          <w:szCs w:val="32"/>
        </w:rPr>
        <w:t>公务用车运行维护费是指单位公务用车租用费、燃料费、维修费、过桥过路费、保险费、出租车费用等。</w:t>
      </w:r>
    </w:p>
    <w:p w:rsidR="00A412B4" w:rsidRPr="00821AF0" w:rsidRDefault="00A412B4" w:rsidP="000407C1">
      <w:pPr>
        <w:ind w:firstLineChars="200" w:firstLine="640"/>
        <w:jc w:val="left"/>
        <w:rPr>
          <w:rFonts w:ascii="仿宋" w:eastAsia="仿宋" w:hAnsi="仿宋" w:cs="Tahoma"/>
          <w:kern w:val="0"/>
          <w:sz w:val="32"/>
          <w:szCs w:val="32"/>
        </w:rPr>
      </w:pPr>
      <w:r w:rsidRPr="00821AF0">
        <w:rPr>
          <w:rFonts w:ascii="仿宋" w:eastAsia="仿宋" w:hAnsi="仿宋" w:cs="Tahoma" w:hint="eastAsia"/>
          <w:kern w:val="0"/>
          <w:sz w:val="32"/>
          <w:szCs w:val="32"/>
        </w:rPr>
        <w:t>公务接待费是指单位按规定开支的各类公务接待（含外</w:t>
      </w:r>
      <w:r w:rsidRPr="00821AF0">
        <w:rPr>
          <w:rFonts w:ascii="仿宋" w:eastAsia="仿宋" w:hAnsi="仿宋" w:cs="Tahoma" w:hint="eastAsia"/>
          <w:kern w:val="0"/>
          <w:sz w:val="32"/>
          <w:szCs w:val="32"/>
        </w:rPr>
        <w:lastRenderedPageBreak/>
        <w:t>宾接待）费用。</w:t>
      </w:r>
    </w:p>
    <w:p w:rsidR="00A412B4" w:rsidRPr="00821AF0" w:rsidRDefault="00A412B4" w:rsidP="000407C1">
      <w:pPr>
        <w:ind w:firstLineChars="200" w:firstLine="640"/>
        <w:jc w:val="left"/>
        <w:rPr>
          <w:rFonts w:ascii="仿宋" w:eastAsia="仿宋" w:hAnsi="仿宋" w:cs="Tahoma"/>
          <w:kern w:val="0"/>
          <w:sz w:val="32"/>
          <w:szCs w:val="32"/>
        </w:rPr>
      </w:pPr>
      <w:r w:rsidRPr="00821AF0">
        <w:rPr>
          <w:rFonts w:ascii="仿宋" w:eastAsia="仿宋" w:hAnsi="仿宋" w:cs="Tahoma" w:hint="eastAsia"/>
          <w:kern w:val="0"/>
          <w:sz w:val="32"/>
          <w:szCs w:val="32"/>
        </w:rPr>
        <w:t>本次公开的“三公”经费支出口径均为一般公共预算财政拨款安排的资金。</w:t>
      </w:r>
    </w:p>
    <w:p w:rsidR="00A412B4" w:rsidRPr="00821AF0" w:rsidRDefault="00A412B4" w:rsidP="000407C1">
      <w:pPr>
        <w:ind w:firstLineChars="200" w:firstLine="643"/>
        <w:rPr>
          <w:rFonts w:ascii="仿宋" w:eastAsia="仿宋" w:hAnsi="仿宋" w:cs="Tahoma"/>
          <w:b/>
          <w:kern w:val="0"/>
          <w:sz w:val="32"/>
          <w:szCs w:val="32"/>
        </w:rPr>
      </w:pPr>
      <w:r w:rsidRPr="00821AF0">
        <w:rPr>
          <w:rFonts w:ascii="仿宋" w:eastAsia="仿宋" w:hAnsi="仿宋" w:cs="Tahoma" w:hint="eastAsia"/>
          <w:b/>
          <w:kern w:val="0"/>
          <w:sz w:val="32"/>
          <w:szCs w:val="32"/>
        </w:rPr>
        <w:t>四、机关运行经费及其支出口径</w:t>
      </w:r>
    </w:p>
    <w:p w:rsidR="00A412B4" w:rsidRPr="00821AF0" w:rsidRDefault="00A412B4" w:rsidP="000407C1">
      <w:pPr>
        <w:widowControl/>
        <w:spacing w:line="580" w:lineRule="atLeast"/>
        <w:ind w:firstLine="640"/>
        <w:jc w:val="left"/>
        <w:rPr>
          <w:rFonts w:ascii="仿宋" w:eastAsia="仿宋" w:hAnsi="仿宋" w:cs="宋体"/>
          <w:kern w:val="0"/>
          <w:sz w:val="32"/>
          <w:szCs w:val="32"/>
        </w:rPr>
      </w:pPr>
      <w:r w:rsidRPr="00821AF0">
        <w:rPr>
          <w:rFonts w:ascii="仿宋" w:eastAsia="仿宋" w:hAnsi="仿宋" w:cs="宋体" w:hint="eastAsia"/>
          <w:kern w:val="0"/>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及其他费用。</w:t>
      </w:r>
    </w:p>
    <w:p w:rsidR="00A412B4" w:rsidRPr="00821AF0" w:rsidRDefault="00A412B4" w:rsidP="000407C1">
      <w:pPr>
        <w:ind w:firstLineChars="200" w:firstLine="640"/>
        <w:rPr>
          <w:rFonts w:ascii="仿宋" w:eastAsia="仿宋" w:hAnsi="仿宋" w:cs="Tahoma"/>
          <w:kern w:val="0"/>
          <w:sz w:val="32"/>
          <w:szCs w:val="32"/>
        </w:rPr>
      </w:pPr>
    </w:p>
    <w:p w:rsidR="00A412B4" w:rsidRPr="00821AF0" w:rsidRDefault="00A412B4" w:rsidP="000407C1">
      <w:pPr>
        <w:rPr>
          <w:rFonts w:ascii="仿宋" w:eastAsia="仿宋" w:hAnsi="仿宋"/>
          <w:sz w:val="32"/>
          <w:szCs w:val="32"/>
        </w:rPr>
      </w:pPr>
    </w:p>
    <w:p w:rsidR="00A412B4" w:rsidRPr="00821AF0" w:rsidRDefault="00A412B4" w:rsidP="000407C1">
      <w:pPr>
        <w:rPr>
          <w:rFonts w:ascii="仿宋" w:eastAsia="仿宋" w:hAnsi="仿宋" w:cs="方正小标宋简体"/>
          <w:sz w:val="32"/>
          <w:szCs w:val="32"/>
        </w:rPr>
      </w:pPr>
    </w:p>
    <w:p w:rsidR="00A412B4" w:rsidRPr="000407C1" w:rsidRDefault="00A412B4"/>
    <w:sectPr w:rsidR="00A412B4" w:rsidRPr="000407C1" w:rsidSect="006755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89C" w:rsidRDefault="0099589C" w:rsidP="00C734EE">
      <w:r>
        <w:separator/>
      </w:r>
    </w:p>
  </w:endnote>
  <w:endnote w:type="continuationSeparator" w:id="0">
    <w:p w:rsidR="0099589C" w:rsidRDefault="0099589C" w:rsidP="00C7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89C" w:rsidRDefault="0099589C" w:rsidP="00C734EE">
      <w:r>
        <w:separator/>
      </w:r>
    </w:p>
  </w:footnote>
  <w:footnote w:type="continuationSeparator" w:id="0">
    <w:p w:rsidR="0099589C" w:rsidRDefault="0099589C" w:rsidP="00C73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34EE"/>
    <w:rsid w:val="00026330"/>
    <w:rsid w:val="000407C1"/>
    <w:rsid w:val="00073DE3"/>
    <w:rsid w:val="00083DE1"/>
    <w:rsid w:val="00093A74"/>
    <w:rsid w:val="000A6315"/>
    <w:rsid w:val="00124047"/>
    <w:rsid w:val="0016114A"/>
    <w:rsid w:val="00187097"/>
    <w:rsid w:val="00191F2B"/>
    <w:rsid w:val="00207FFD"/>
    <w:rsid w:val="0021305C"/>
    <w:rsid w:val="00280B8E"/>
    <w:rsid w:val="00292CAC"/>
    <w:rsid w:val="002A4D5E"/>
    <w:rsid w:val="002C7316"/>
    <w:rsid w:val="002D4005"/>
    <w:rsid w:val="0036267F"/>
    <w:rsid w:val="00382AA3"/>
    <w:rsid w:val="003872A9"/>
    <w:rsid w:val="003E58E6"/>
    <w:rsid w:val="003E66F1"/>
    <w:rsid w:val="00422B30"/>
    <w:rsid w:val="004626FF"/>
    <w:rsid w:val="004B563A"/>
    <w:rsid w:val="004C7C1B"/>
    <w:rsid w:val="004E46A1"/>
    <w:rsid w:val="005408C0"/>
    <w:rsid w:val="00592E4A"/>
    <w:rsid w:val="005962D8"/>
    <w:rsid w:val="005A2B90"/>
    <w:rsid w:val="005F195B"/>
    <w:rsid w:val="006638A3"/>
    <w:rsid w:val="006755C2"/>
    <w:rsid w:val="00694F2F"/>
    <w:rsid w:val="006C5AF3"/>
    <w:rsid w:val="006E070C"/>
    <w:rsid w:val="007237D1"/>
    <w:rsid w:val="007263B9"/>
    <w:rsid w:val="007729E6"/>
    <w:rsid w:val="00784097"/>
    <w:rsid w:val="007A5EB6"/>
    <w:rsid w:val="007B0EC7"/>
    <w:rsid w:val="007C6191"/>
    <w:rsid w:val="007E1798"/>
    <w:rsid w:val="007F5092"/>
    <w:rsid w:val="00811B85"/>
    <w:rsid w:val="0082113F"/>
    <w:rsid w:val="00821AF0"/>
    <w:rsid w:val="00855E89"/>
    <w:rsid w:val="00874E4F"/>
    <w:rsid w:val="008C383E"/>
    <w:rsid w:val="008C6D9A"/>
    <w:rsid w:val="008E51B2"/>
    <w:rsid w:val="00921221"/>
    <w:rsid w:val="009715B4"/>
    <w:rsid w:val="00986FFF"/>
    <w:rsid w:val="0099210E"/>
    <w:rsid w:val="0099589C"/>
    <w:rsid w:val="00A11B00"/>
    <w:rsid w:val="00A2518A"/>
    <w:rsid w:val="00A412B4"/>
    <w:rsid w:val="00A41956"/>
    <w:rsid w:val="00A65DA7"/>
    <w:rsid w:val="00A71CF4"/>
    <w:rsid w:val="00A930C0"/>
    <w:rsid w:val="00AF3A00"/>
    <w:rsid w:val="00B02C42"/>
    <w:rsid w:val="00B73F75"/>
    <w:rsid w:val="00BD2523"/>
    <w:rsid w:val="00BE0B46"/>
    <w:rsid w:val="00C734EE"/>
    <w:rsid w:val="00C814D5"/>
    <w:rsid w:val="00CA5FFD"/>
    <w:rsid w:val="00CC0ED4"/>
    <w:rsid w:val="00D17CC2"/>
    <w:rsid w:val="00D6641F"/>
    <w:rsid w:val="00DD0E04"/>
    <w:rsid w:val="00E06C50"/>
    <w:rsid w:val="00EC7144"/>
    <w:rsid w:val="00F33D73"/>
    <w:rsid w:val="00F6265A"/>
    <w:rsid w:val="00FF6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86BCC1"/>
  <w15:docId w15:val="{0AF872FC-DEFA-4C4D-A27F-65917574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34E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734E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4">
    <w:name w:val="页眉 字符"/>
    <w:link w:val="a3"/>
    <w:uiPriority w:val="99"/>
    <w:semiHidden/>
    <w:locked/>
    <w:rsid w:val="00C734EE"/>
    <w:rPr>
      <w:rFonts w:cs="Times New Roman"/>
      <w:sz w:val="18"/>
      <w:szCs w:val="18"/>
    </w:rPr>
  </w:style>
  <w:style w:type="paragraph" w:styleId="a5">
    <w:name w:val="footer"/>
    <w:basedOn w:val="a"/>
    <w:link w:val="a6"/>
    <w:uiPriority w:val="99"/>
    <w:semiHidden/>
    <w:rsid w:val="00C734EE"/>
    <w:pPr>
      <w:tabs>
        <w:tab w:val="center" w:pos="4153"/>
        <w:tab w:val="right" w:pos="8306"/>
      </w:tabs>
      <w:snapToGrid w:val="0"/>
      <w:jc w:val="left"/>
    </w:pPr>
    <w:rPr>
      <w:rFonts w:ascii="Calibri" w:hAnsi="Calibri"/>
      <w:sz w:val="18"/>
      <w:szCs w:val="18"/>
    </w:rPr>
  </w:style>
  <w:style w:type="character" w:customStyle="1" w:styleId="a6">
    <w:name w:val="页脚 字符"/>
    <w:link w:val="a5"/>
    <w:uiPriority w:val="99"/>
    <w:semiHidden/>
    <w:locked/>
    <w:rsid w:val="00C734EE"/>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7</Pages>
  <Words>435</Words>
  <Characters>2482</Characters>
  <Application>Microsoft Office Word</Application>
  <DocSecurity>0</DocSecurity>
  <Lines>20</Lines>
  <Paragraphs>5</Paragraphs>
  <ScaleCrop>false</ScaleCrop>
  <Company>Sky123.Org</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LXR</cp:lastModifiedBy>
  <cp:revision>16</cp:revision>
  <dcterms:created xsi:type="dcterms:W3CDTF">2017-09-21T08:00:00Z</dcterms:created>
  <dcterms:modified xsi:type="dcterms:W3CDTF">2017-11-14T02:11:00Z</dcterms:modified>
</cp:coreProperties>
</file>