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4"/>
        <w:gridCol w:w="3441"/>
        <w:gridCol w:w="2040"/>
        <w:gridCol w:w="3086"/>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05" w:type="dxa"/>
            <w:gridSpan w:val="2"/>
            <w:tcBorders>
              <w:top w:val="single" w:color="FFFFFF" w:sz="6" w:space="0"/>
              <w:left w:val="single" w:color="FFFFFF" w:sz="6" w:space="0"/>
              <w:right w:val="single" w:color="FFFFFF" w:sz="6" w:space="0"/>
            </w:tcBorders>
            <w:vAlign w:val="center"/>
          </w:tcPr>
          <w:p>
            <w:pPr>
              <w:pStyle w:val="10"/>
            </w:pPr>
            <w:r>
              <w:t>503秦皇岛市海港区北港镇人民政府</w:t>
            </w:r>
          </w:p>
        </w:tc>
        <w:tc>
          <w:tcPr>
            <w:tcW w:w="2040" w:type="dxa"/>
            <w:tcBorders>
              <w:top w:val="single" w:color="FFFFFF" w:sz="6" w:space="0"/>
              <w:left w:val="single" w:color="FFFFFF" w:sz="6" w:space="0"/>
              <w:right w:val="single" w:color="FFFFFF" w:sz="6" w:space="0"/>
            </w:tcBorders>
            <w:vAlign w:val="center"/>
          </w:tcPr>
          <w:p>
            <w:pPr>
              <w:pStyle w:val="9"/>
            </w:pPr>
            <w:r>
              <w:t>预算年度：2024</w:t>
            </w:r>
          </w:p>
        </w:tc>
        <w:tc>
          <w:tcPr>
            <w:tcW w:w="5057" w:type="dxa"/>
            <w:gridSpan w:val="2"/>
            <w:tcBorders>
              <w:top w:val="single" w:color="FFFFFF" w:sz="6" w:space="0"/>
              <w:left w:val="single" w:color="FFFFFF" w:sz="6" w:space="0"/>
              <w:right w:val="single" w:color="FFFFFF" w:sz="6" w:space="0"/>
            </w:tcBorders>
            <w:vAlign w:val="center"/>
          </w:tcPr>
          <w:p>
            <w:pPr>
              <w:pStyle w:val="8"/>
              <w:jc w:val="center"/>
            </w:pPr>
            <w:r>
              <w:rPr>
                <w:rFonts w:hint="eastAsia"/>
                <w:lang w:val="en-US" w:eastAsia="zh-CN"/>
              </w:rPr>
              <w:t xml:space="preserve">                                                         </w:t>
            </w:r>
            <w:bookmarkStart w:id="20" w:name="_GoBack"/>
            <w:bookmarkEnd w:id="20"/>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4" w:type="dxa"/>
            <w:vMerge w:val="restart"/>
            <w:vAlign w:val="center"/>
          </w:tcPr>
          <w:p>
            <w:pPr>
              <w:pStyle w:val="11"/>
            </w:pPr>
            <w:r>
              <w:t>序号</w:t>
            </w:r>
          </w:p>
        </w:tc>
        <w:tc>
          <w:tcPr>
            <w:tcW w:w="5481" w:type="dxa"/>
            <w:gridSpan w:val="2"/>
            <w:vAlign w:val="center"/>
          </w:tcPr>
          <w:p>
            <w:pPr>
              <w:pStyle w:val="11"/>
            </w:pPr>
            <w:r>
              <w:t>收入</w:t>
            </w:r>
          </w:p>
        </w:tc>
        <w:tc>
          <w:tcPr>
            <w:tcW w:w="5057"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4" w:type="dxa"/>
            <w:vMerge w:val="continue"/>
          </w:tcPr>
          <w:p/>
        </w:tc>
        <w:tc>
          <w:tcPr>
            <w:tcW w:w="3441" w:type="dxa"/>
            <w:vAlign w:val="center"/>
          </w:tcPr>
          <w:p>
            <w:pPr>
              <w:pStyle w:val="11"/>
            </w:pPr>
            <w:r>
              <w:t>项  目</w:t>
            </w:r>
          </w:p>
        </w:tc>
        <w:tc>
          <w:tcPr>
            <w:tcW w:w="2040" w:type="dxa"/>
            <w:vAlign w:val="center"/>
          </w:tcPr>
          <w:p>
            <w:pPr>
              <w:pStyle w:val="11"/>
            </w:pPr>
            <w:r>
              <w:t>预算数</w:t>
            </w:r>
          </w:p>
        </w:tc>
        <w:tc>
          <w:tcPr>
            <w:tcW w:w="3086"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4" w:type="dxa"/>
            <w:vAlign w:val="center"/>
          </w:tcPr>
          <w:p>
            <w:pPr>
              <w:pStyle w:val="11"/>
            </w:pPr>
            <w:r>
              <w:t>栏次</w:t>
            </w:r>
          </w:p>
        </w:tc>
        <w:tc>
          <w:tcPr>
            <w:tcW w:w="3441" w:type="dxa"/>
            <w:vAlign w:val="center"/>
          </w:tcPr>
          <w:p>
            <w:pPr>
              <w:pStyle w:val="11"/>
            </w:pPr>
            <w:r>
              <w:t>1</w:t>
            </w:r>
          </w:p>
        </w:tc>
        <w:tc>
          <w:tcPr>
            <w:tcW w:w="2040" w:type="dxa"/>
            <w:vAlign w:val="center"/>
          </w:tcPr>
          <w:p>
            <w:pPr>
              <w:pStyle w:val="11"/>
            </w:pPr>
            <w:r>
              <w:t>2</w:t>
            </w:r>
          </w:p>
        </w:tc>
        <w:tc>
          <w:tcPr>
            <w:tcW w:w="3086"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1</w:t>
            </w:r>
          </w:p>
        </w:tc>
        <w:tc>
          <w:tcPr>
            <w:tcW w:w="3441" w:type="dxa"/>
            <w:vAlign w:val="center"/>
          </w:tcPr>
          <w:p>
            <w:pPr>
              <w:pStyle w:val="13"/>
            </w:pPr>
            <w:r>
              <w:t>一、一般公共预算拨款收入</w:t>
            </w:r>
          </w:p>
        </w:tc>
        <w:tc>
          <w:tcPr>
            <w:tcW w:w="2040" w:type="dxa"/>
            <w:vAlign w:val="center"/>
          </w:tcPr>
          <w:p>
            <w:pPr>
              <w:pStyle w:val="12"/>
            </w:pPr>
            <w:r>
              <w:t>2332.66</w:t>
            </w:r>
          </w:p>
        </w:tc>
        <w:tc>
          <w:tcPr>
            <w:tcW w:w="3086" w:type="dxa"/>
            <w:vAlign w:val="center"/>
          </w:tcPr>
          <w:p>
            <w:pPr>
              <w:pStyle w:val="13"/>
            </w:pPr>
            <w:r>
              <w:t>一、一般公共服务支出</w:t>
            </w:r>
          </w:p>
        </w:tc>
        <w:tc>
          <w:tcPr>
            <w:tcW w:w="1971" w:type="dxa"/>
            <w:vAlign w:val="center"/>
          </w:tcPr>
          <w:p>
            <w:pPr>
              <w:pStyle w:val="12"/>
            </w:pPr>
            <w:r>
              <w:t>1075.77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2</w:t>
            </w:r>
          </w:p>
        </w:tc>
        <w:tc>
          <w:tcPr>
            <w:tcW w:w="3441" w:type="dxa"/>
            <w:vAlign w:val="center"/>
          </w:tcPr>
          <w:p>
            <w:pPr>
              <w:pStyle w:val="13"/>
            </w:pPr>
            <w:r>
              <w:t>二、政府性基金预算拨款收入</w:t>
            </w:r>
          </w:p>
        </w:tc>
        <w:tc>
          <w:tcPr>
            <w:tcW w:w="2040" w:type="dxa"/>
            <w:vAlign w:val="center"/>
          </w:tcPr>
          <w:p>
            <w:pPr>
              <w:pStyle w:val="12"/>
            </w:pPr>
          </w:p>
        </w:tc>
        <w:tc>
          <w:tcPr>
            <w:tcW w:w="3086"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3</w:t>
            </w:r>
          </w:p>
        </w:tc>
        <w:tc>
          <w:tcPr>
            <w:tcW w:w="3441" w:type="dxa"/>
            <w:vAlign w:val="center"/>
          </w:tcPr>
          <w:p>
            <w:pPr>
              <w:pStyle w:val="13"/>
            </w:pPr>
            <w:r>
              <w:t>三、国有资本经营预算拨款收入</w:t>
            </w:r>
          </w:p>
        </w:tc>
        <w:tc>
          <w:tcPr>
            <w:tcW w:w="2040" w:type="dxa"/>
            <w:vAlign w:val="center"/>
          </w:tcPr>
          <w:p>
            <w:pPr>
              <w:pStyle w:val="12"/>
            </w:pPr>
          </w:p>
        </w:tc>
        <w:tc>
          <w:tcPr>
            <w:tcW w:w="3086"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4</w:t>
            </w:r>
          </w:p>
        </w:tc>
        <w:tc>
          <w:tcPr>
            <w:tcW w:w="3441" w:type="dxa"/>
            <w:vAlign w:val="center"/>
          </w:tcPr>
          <w:p>
            <w:pPr>
              <w:pStyle w:val="13"/>
            </w:pPr>
            <w:r>
              <w:t>四、财政专户管理资金收入</w:t>
            </w:r>
          </w:p>
        </w:tc>
        <w:tc>
          <w:tcPr>
            <w:tcW w:w="2040" w:type="dxa"/>
            <w:vAlign w:val="center"/>
          </w:tcPr>
          <w:p>
            <w:pPr>
              <w:pStyle w:val="12"/>
            </w:pPr>
          </w:p>
        </w:tc>
        <w:tc>
          <w:tcPr>
            <w:tcW w:w="3086"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5</w:t>
            </w:r>
          </w:p>
        </w:tc>
        <w:tc>
          <w:tcPr>
            <w:tcW w:w="3441" w:type="dxa"/>
            <w:vAlign w:val="center"/>
          </w:tcPr>
          <w:p>
            <w:pPr>
              <w:pStyle w:val="13"/>
            </w:pPr>
            <w:r>
              <w:t>五、单位资金</w:t>
            </w:r>
          </w:p>
        </w:tc>
        <w:tc>
          <w:tcPr>
            <w:tcW w:w="2040" w:type="dxa"/>
            <w:vAlign w:val="center"/>
          </w:tcPr>
          <w:p>
            <w:pPr>
              <w:pStyle w:val="12"/>
            </w:pPr>
          </w:p>
        </w:tc>
        <w:tc>
          <w:tcPr>
            <w:tcW w:w="3086"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6</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7</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七、文化旅游体育与传媒支出</w:t>
            </w:r>
          </w:p>
        </w:tc>
        <w:tc>
          <w:tcPr>
            <w:tcW w:w="197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8</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八、社会保障和就业支出</w:t>
            </w:r>
          </w:p>
        </w:tc>
        <w:tc>
          <w:tcPr>
            <w:tcW w:w="1971" w:type="dxa"/>
            <w:vAlign w:val="center"/>
          </w:tcPr>
          <w:p>
            <w:pPr>
              <w:pStyle w:val="12"/>
            </w:pPr>
            <w:r>
              <w:t>279.97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9</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10</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十、卫生健康支出</w:t>
            </w:r>
          </w:p>
        </w:tc>
        <w:tc>
          <w:tcPr>
            <w:tcW w:w="1971" w:type="dxa"/>
            <w:vAlign w:val="center"/>
          </w:tcPr>
          <w:p>
            <w:pPr>
              <w:pStyle w:val="12"/>
            </w:pPr>
            <w:r>
              <w:t>105.50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11</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12</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13</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十三、农林水支出</w:t>
            </w:r>
          </w:p>
        </w:tc>
        <w:tc>
          <w:tcPr>
            <w:tcW w:w="1971" w:type="dxa"/>
            <w:vAlign w:val="center"/>
          </w:tcPr>
          <w:p>
            <w:pPr>
              <w:pStyle w:val="12"/>
            </w:pPr>
            <w:r>
              <w:t>795.32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14</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15</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16</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17</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18</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19</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20</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二十、住房保障支出</w:t>
            </w:r>
          </w:p>
        </w:tc>
        <w:tc>
          <w:tcPr>
            <w:tcW w:w="1971" w:type="dxa"/>
            <w:vAlign w:val="center"/>
          </w:tcPr>
          <w:p>
            <w:pPr>
              <w:pStyle w:val="12"/>
            </w:pPr>
            <w:r>
              <w:t>75.10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21</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22</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23</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24</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25</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26</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27</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28</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29</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30</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31</w:t>
            </w:r>
          </w:p>
        </w:tc>
        <w:tc>
          <w:tcPr>
            <w:tcW w:w="3441" w:type="dxa"/>
            <w:vAlign w:val="center"/>
          </w:tcPr>
          <w:p>
            <w:pPr>
              <w:pStyle w:val="13"/>
            </w:pPr>
          </w:p>
        </w:tc>
        <w:tc>
          <w:tcPr>
            <w:tcW w:w="2040" w:type="dxa"/>
            <w:vAlign w:val="center"/>
          </w:tcPr>
          <w:p>
            <w:pPr>
              <w:pStyle w:val="12"/>
            </w:pPr>
          </w:p>
        </w:tc>
        <w:tc>
          <w:tcPr>
            <w:tcW w:w="3086"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32</w:t>
            </w:r>
          </w:p>
        </w:tc>
        <w:tc>
          <w:tcPr>
            <w:tcW w:w="3441" w:type="dxa"/>
            <w:vAlign w:val="center"/>
          </w:tcPr>
          <w:p>
            <w:pPr>
              <w:pStyle w:val="15"/>
            </w:pPr>
            <w:r>
              <w:t>本年收入合计</w:t>
            </w:r>
          </w:p>
        </w:tc>
        <w:tc>
          <w:tcPr>
            <w:tcW w:w="2040" w:type="dxa"/>
            <w:vAlign w:val="center"/>
          </w:tcPr>
          <w:p>
            <w:pPr>
              <w:pStyle w:val="16"/>
            </w:pPr>
            <w:r>
              <w:t>2332.66</w:t>
            </w:r>
          </w:p>
        </w:tc>
        <w:tc>
          <w:tcPr>
            <w:tcW w:w="3086" w:type="dxa"/>
            <w:vAlign w:val="center"/>
          </w:tcPr>
          <w:p>
            <w:pPr>
              <w:pStyle w:val="15"/>
            </w:pPr>
            <w:r>
              <w:t>本年支出合计</w:t>
            </w:r>
          </w:p>
        </w:tc>
        <w:tc>
          <w:tcPr>
            <w:tcW w:w="1971" w:type="dxa"/>
            <w:vAlign w:val="center"/>
          </w:tcPr>
          <w:p>
            <w:pPr>
              <w:pStyle w:val="16"/>
            </w:pPr>
            <w:r>
              <w:t>2332.66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33</w:t>
            </w:r>
          </w:p>
        </w:tc>
        <w:tc>
          <w:tcPr>
            <w:tcW w:w="3441" w:type="dxa"/>
            <w:vAlign w:val="center"/>
          </w:tcPr>
          <w:p>
            <w:pPr>
              <w:pStyle w:val="13"/>
            </w:pPr>
            <w:r>
              <w:t>上年结转结余</w:t>
            </w:r>
          </w:p>
        </w:tc>
        <w:tc>
          <w:tcPr>
            <w:tcW w:w="2040" w:type="dxa"/>
            <w:vAlign w:val="center"/>
          </w:tcPr>
          <w:p>
            <w:pPr>
              <w:pStyle w:val="12"/>
            </w:pPr>
          </w:p>
        </w:tc>
        <w:tc>
          <w:tcPr>
            <w:tcW w:w="3086"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4"/>
            </w:pPr>
            <w:r>
              <w:t>34</w:t>
            </w:r>
          </w:p>
        </w:tc>
        <w:tc>
          <w:tcPr>
            <w:tcW w:w="3441" w:type="dxa"/>
            <w:vAlign w:val="center"/>
          </w:tcPr>
          <w:p>
            <w:pPr>
              <w:pStyle w:val="15"/>
            </w:pPr>
            <w:r>
              <w:t>收入总计</w:t>
            </w:r>
          </w:p>
        </w:tc>
        <w:tc>
          <w:tcPr>
            <w:tcW w:w="2040" w:type="dxa"/>
            <w:vAlign w:val="center"/>
          </w:tcPr>
          <w:p>
            <w:pPr>
              <w:pStyle w:val="16"/>
            </w:pPr>
            <w:r>
              <w:t>2332.66</w:t>
            </w:r>
          </w:p>
        </w:tc>
        <w:tc>
          <w:tcPr>
            <w:tcW w:w="3086" w:type="dxa"/>
            <w:vAlign w:val="center"/>
          </w:tcPr>
          <w:p>
            <w:pPr>
              <w:pStyle w:val="15"/>
            </w:pPr>
            <w:r>
              <w:t>支出总计</w:t>
            </w:r>
          </w:p>
        </w:tc>
        <w:tc>
          <w:tcPr>
            <w:tcW w:w="1971" w:type="dxa"/>
            <w:vAlign w:val="center"/>
          </w:tcPr>
          <w:p>
            <w:pPr>
              <w:pStyle w:val="16"/>
            </w:pPr>
            <w:r>
              <w:t>2332.66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4"/>
        <w:gridCol w:w="1050"/>
        <w:gridCol w:w="2775"/>
        <w:gridCol w:w="916"/>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3" w:type="dxa"/>
            <w:gridSpan w:val="5"/>
            <w:tcBorders>
              <w:top w:val="single" w:color="FFFFFF" w:sz="6" w:space="0"/>
              <w:left w:val="single" w:color="FFFFFF" w:sz="6" w:space="0"/>
              <w:right w:val="single" w:color="FFFFFF" w:sz="6" w:space="0"/>
            </w:tcBorders>
            <w:vAlign w:val="center"/>
          </w:tcPr>
          <w:p>
            <w:pPr>
              <w:pStyle w:val="10"/>
            </w:pPr>
            <w:r>
              <w:t>503秦皇岛市海港区北港镇人民政府</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 w:type="dxa"/>
            <w:vMerge w:val="restart"/>
            <w:vAlign w:val="center"/>
          </w:tcPr>
          <w:p>
            <w:pPr>
              <w:pStyle w:val="11"/>
            </w:pPr>
            <w:r>
              <w:t>序号</w:t>
            </w:r>
          </w:p>
        </w:tc>
        <w:tc>
          <w:tcPr>
            <w:tcW w:w="3825" w:type="dxa"/>
            <w:gridSpan w:val="2"/>
            <w:vAlign w:val="center"/>
          </w:tcPr>
          <w:p>
            <w:pPr>
              <w:pStyle w:val="11"/>
            </w:pPr>
            <w:r>
              <w:t>功能分类科目</w:t>
            </w:r>
          </w:p>
        </w:tc>
        <w:tc>
          <w:tcPr>
            <w:tcW w:w="916"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 w:type="dxa"/>
            <w:vMerge w:val="continue"/>
          </w:tcPr>
          <w:p/>
        </w:tc>
        <w:tc>
          <w:tcPr>
            <w:tcW w:w="1050" w:type="dxa"/>
            <w:vAlign w:val="center"/>
          </w:tcPr>
          <w:p>
            <w:pPr>
              <w:pStyle w:val="11"/>
            </w:pPr>
            <w:r>
              <w:t>科目    编码</w:t>
            </w:r>
          </w:p>
        </w:tc>
        <w:tc>
          <w:tcPr>
            <w:tcW w:w="2775" w:type="dxa"/>
            <w:vAlign w:val="center"/>
          </w:tcPr>
          <w:p>
            <w:pPr>
              <w:pStyle w:val="11"/>
            </w:pPr>
            <w:r>
              <w:t>科目名称</w:t>
            </w:r>
          </w:p>
        </w:tc>
        <w:tc>
          <w:tcPr>
            <w:tcW w:w="916"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 w:type="dxa"/>
            <w:vAlign w:val="center"/>
          </w:tcPr>
          <w:p>
            <w:pPr>
              <w:pStyle w:val="11"/>
            </w:pPr>
            <w:r>
              <w:t>栏次</w:t>
            </w:r>
          </w:p>
        </w:tc>
        <w:tc>
          <w:tcPr>
            <w:tcW w:w="1050" w:type="dxa"/>
            <w:vAlign w:val="center"/>
          </w:tcPr>
          <w:p>
            <w:pPr>
              <w:pStyle w:val="11"/>
            </w:pPr>
            <w:r>
              <w:t>1</w:t>
            </w:r>
          </w:p>
        </w:tc>
        <w:tc>
          <w:tcPr>
            <w:tcW w:w="2775" w:type="dxa"/>
            <w:vAlign w:val="center"/>
          </w:tcPr>
          <w:p>
            <w:pPr>
              <w:pStyle w:val="11"/>
            </w:pPr>
            <w:r>
              <w:t>2</w:t>
            </w:r>
          </w:p>
        </w:tc>
        <w:tc>
          <w:tcPr>
            <w:tcW w:w="916"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1</w:t>
            </w:r>
          </w:p>
        </w:tc>
        <w:tc>
          <w:tcPr>
            <w:tcW w:w="1050" w:type="dxa"/>
            <w:vAlign w:val="center"/>
          </w:tcPr>
          <w:p>
            <w:pPr>
              <w:pStyle w:val="17"/>
              <w:rPr>
                <w:sz w:val="20"/>
                <w:szCs w:val="22"/>
              </w:rPr>
            </w:pPr>
          </w:p>
        </w:tc>
        <w:tc>
          <w:tcPr>
            <w:tcW w:w="2775" w:type="dxa"/>
            <w:vAlign w:val="center"/>
          </w:tcPr>
          <w:p>
            <w:pPr>
              <w:pStyle w:val="15"/>
              <w:rPr>
                <w:sz w:val="20"/>
                <w:szCs w:val="22"/>
              </w:rPr>
            </w:pPr>
            <w:r>
              <w:rPr>
                <w:sz w:val="20"/>
                <w:szCs w:val="22"/>
              </w:rPr>
              <w:t>合计</w:t>
            </w:r>
          </w:p>
        </w:tc>
        <w:tc>
          <w:tcPr>
            <w:tcW w:w="916" w:type="dxa"/>
            <w:vAlign w:val="center"/>
          </w:tcPr>
          <w:p>
            <w:pPr>
              <w:pStyle w:val="16"/>
              <w:rPr>
                <w:sz w:val="15"/>
                <w:szCs w:val="18"/>
              </w:rPr>
            </w:pPr>
            <w:r>
              <w:rPr>
                <w:sz w:val="15"/>
                <w:szCs w:val="18"/>
              </w:rPr>
              <w:t>2332.66</w:t>
            </w:r>
          </w:p>
        </w:tc>
        <w:tc>
          <w:tcPr>
            <w:tcW w:w="758" w:type="dxa"/>
            <w:vAlign w:val="center"/>
          </w:tcPr>
          <w:p>
            <w:pPr>
              <w:pStyle w:val="16"/>
              <w:rPr>
                <w:sz w:val="15"/>
                <w:szCs w:val="18"/>
              </w:rPr>
            </w:pPr>
            <w:r>
              <w:rPr>
                <w:sz w:val="15"/>
                <w:szCs w:val="18"/>
              </w:rPr>
              <w:t>2332.66</w:t>
            </w:r>
          </w:p>
        </w:tc>
        <w:tc>
          <w:tcPr>
            <w:tcW w:w="758" w:type="dxa"/>
            <w:vAlign w:val="center"/>
          </w:tcPr>
          <w:p>
            <w:pPr>
              <w:pStyle w:val="16"/>
              <w:rPr>
                <w:sz w:val="15"/>
                <w:szCs w:val="18"/>
              </w:rPr>
            </w:pPr>
            <w:r>
              <w:rPr>
                <w:sz w:val="15"/>
                <w:szCs w:val="18"/>
              </w:rPr>
              <w:t>2332.66</w:t>
            </w:r>
          </w:p>
        </w:tc>
        <w:tc>
          <w:tcPr>
            <w:tcW w:w="758" w:type="dxa"/>
            <w:vAlign w:val="center"/>
          </w:tcPr>
          <w:p>
            <w:pPr>
              <w:pStyle w:val="16"/>
              <w:rPr>
                <w:sz w:val="20"/>
                <w:szCs w:val="22"/>
              </w:rPr>
            </w:pPr>
          </w:p>
        </w:tc>
        <w:tc>
          <w:tcPr>
            <w:tcW w:w="758" w:type="dxa"/>
            <w:vAlign w:val="center"/>
          </w:tcPr>
          <w:p>
            <w:pPr>
              <w:pStyle w:val="16"/>
              <w:rPr>
                <w:sz w:val="20"/>
                <w:szCs w:val="22"/>
              </w:rPr>
            </w:pPr>
          </w:p>
        </w:tc>
        <w:tc>
          <w:tcPr>
            <w:tcW w:w="758" w:type="dxa"/>
            <w:vAlign w:val="center"/>
          </w:tcPr>
          <w:p>
            <w:pPr>
              <w:pStyle w:val="16"/>
              <w:rPr>
                <w:sz w:val="20"/>
                <w:szCs w:val="22"/>
              </w:rPr>
            </w:pPr>
          </w:p>
        </w:tc>
        <w:tc>
          <w:tcPr>
            <w:tcW w:w="758" w:type="dxa"/>
            <w:vAlign w:val="center"/>
          </w:tcPr>
          <w:p>
            <w:pPr>
              <w:pStyle w:val="16"/>
              <w:rPr>
                <w:sz w:val="20"/>
                <w:szCs w:val="22"/>
              </w:rPr>
            </w:pPr>
          </w:p>
        </w:tc>
        <w:tc>
          <w:tcPr>
            <w:tcW w:w="758" w:type="dxa"/>
            <w:vAlign w:val="center"/>
          </w:tcPr>
          <w:p>
            <w:pPr>
              <w:pStyle w:val="16"/>
              <w:rPr>
                <w:sz w:val="20"/>
                <w:szCs w:val="22"/>
              </w:rPr>
            </w:pPr>
          </w:p>
        </w:tc>
        <w:tc>
          <w:tcPr>
            <w:tcW w:w="758" w:type="dxa"/>
            <w:vAlign w:val="center"/>
          </w:tcPr>
          <w:p>
            <w:pPr>
              <w:pStyle w:val="16"/>
              <w:rPr>
                <w:sz w:val="20"/>
                <w:szCs w:val="22"/>
              </w:rPr>
            </w:pPr>
          </w:p>
        </w:tc>
        <w:tc>
          <w:tcPr>
            <w:tcW w:w="758" w:type="dxa"/>
            <w:vAlign w:val="center"/>
          </w:tcPr>
          <w:p>
            <w:pPr>
              <w:pStyle w:val="16"/>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2</w:t>
            </w:r>
          </w:p>
        </w:tc>
        <w:tc>
          <w:tcPr>
            <w:tcW w:w="1050" w:type="dxa"/>
            <w:vAlign w:val="center"/>
          </w:tcPr>
          <w:p>
            <w:pPr>
              <w:pStyle w:val="13"/>
              <w:rPr>
                <w:sz w:val="20"/>
                <w:szCs w:val="22"/>
              </w:rPr>
            </w:pPr>
            <w:r>
              <w:rPr>
                <w:sz w:val="20"/>
                <w:szCs w:val="22"/>
              </w:rPr>
              <w:t>201</w:t>
            </w:r>
          </w:p>
        </w:tc>
        <w:tc>
          <w:tcPr>
            <w:tcW w:w="2775" w:type="dxa"/>
            <w:vAlign w:val="center"/>
          </w:tcPr>
          <w:p>
            <w:pPr>
              <w:pStyle w:val="13"/>
              <w:rPr>
                <w:sz w:val="20"/>
                <w:szCs w:val="22"/>
              </w:rPr>
            </w:pPr>
            <w:r>
              <w:rPr>
                <w:sz w:val="20"/>
                <w:szCs w:val="22"/>
              </w:rPr>
              <w:t>一般公共服务支出</w:t>
            </w:r>
          </w:p>
        </w:tc>
        <w:tc>
          <w:tcPr>
            <w:tcW w:w="916" w:type="dxa"/>
            <w:vAlign w:val="center"/>
          </w:tcPr>
          <w:p>
            <w:pPr>
              <w:pStyle w:val="12"/>
              <w:rPr>
                <w:sz w:val="15"/>
                <w:szCs w:val="18"/>
              </w:rPr>
            </w:pPr>
            <w:r>
              <w:rPr>
                <w:sz w:val="15"/>
                <w:szCs w:val="18"/>
              </w:rPr>
              <w:t>1075.77</w:t>
            </w:r>
          </w:p>
        </w:tc>
        <w:tc>
          <w:tcPr>
            <w:tcW w:w="758" w:type="dxa"/>
            <w:vAlign w:val="center"/>
          </w:tcPr>
          <w:p>
            <w:pPr>
              <w:pStyle w:val="12"/>
              <w:rPr>
                <w:sz w:val="15"/>
                <w:szCs w:val="18"/>
              </w:rPr>
            </w:pPr>
            <w:r>
              <w:rPr>
                <w:sz w:val="15"/>
                <w:szCs w:val="18"/>
              </w:rPr>
              <w:t>1075.77</w:t>
            </w:r>
          </w:p>
        </w:tc>
        <w:tc>
          <w:tcPr>
            <w:tcW w:w="758" w:type="dxa"/>
            <w:vAlign w:val="center"/>
          </w:tcPr>
          <w:p>
            <w:pPr>
              <w:pStyle w:val="12"/>
              <w:rPr>
                <w:sz w:val="15"/>
                <w:szCs w:val="18"/>
              </w:rPr>
            </w:pPr>
            <w:r>
              <w:rPr>
                <w:sz w:val="15"/>
                <w:szCs w:val="18"/>
              </w:rPr>
              <w:t>1075.77</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3</w:t>
            </w:r>
          </w:p>
        </w:tc>
        <w:tc>
          <w:tcPr>
            <w:tcW w:w="1050" w:type="dxa"/>
            <w:vAlign w:val="center"/>
          </w:tcPr>
          <w:p>
            <w:pPr>
              <w:pStyle w:val="13"/>
              <w:rPr>
                <w:sz w:val="20"/>
                <w:szCs w:val="22"/>
              </w:rPr>
            </w:pPr>
            <w:r>
              <w:rPr>
                <w:sz w:val="20"/>
                <w:szCs w:val="22"/>
              </w:rPr>
              <w:t>20101</w:t>
            </w:r>
          </w:p>
        </w:tc>
        <w:tc>
          <w:tcPr>
            <w:tcW w:w="2775" w:type="dxa"/>
            <w:vAlign w:val="center"/>
          </w:tcPr>
          <w:p>
            <w:pPr>
              <w:pStyle w:val="13"/>
              <w:rPr>
                <w:sz w:val="20"/>
                <w:szCs w:val="22"/>
              </w:rPr>
            </w:pPr>
            <w:r>
              <w:rPr>
                <w:sz w:val="20"/>
                <w:szCs w:val="22"/>
              </w:rPr>
              <w:t>人大事务</w:t>
            </w:r>
          </w:p>
        </w:tc>
        <w:tc>
          <w:tcPr>
            <w:tcW w:w="916" w:type="dxa"/>
            <w:vAlign w:val="center"/>
          </w:tcPr>
          <w:p>
            <w:pPr>
              <w:pStyle w:val="12"/>
              <w:rPr>
                <w:sz w:val="15"/>
                <w:szCs w:val="18"/>
              </w:rPr>
            </w:pPr>
            <w:r>
              <w:rPr>
                <w:sz w:val="15"/>
                <w:szCs w:val="18"/>
              </w:rPr>
              <w:t>4.00</w:t>
            </w:r>
          </w:p>
        </w:tc>
        <w:tc>
          <w:tcPr>
            <w:tcW w:w="758" w:type="dxa"/>
            <w:vAlign w:val="center"/>
          </w:tcPr>
          <w:p>
            <w:pPr>
              <w:pStyle w:val="12"/>
              <w:rPr>
                <w:sz w:val="15"/>
                <w:szCs w:val="18"/>
              </w:rPr>
            </w:pPr>
            <w:r>
              <w:rPr>
                <w:sz w:val="15"/>
                <w:szCs w:val="18"/>
              </w:rPr>
              <w:t>4.00</w:t>
            </w:r>
          </w:p>
        </w:tc>
        <w:tc>
          <w:tcPr>
            <w:tcW w:w="758" w:type="dxa"/>
            <w:vAlign w:val="center"/>
          </w:tcPr>
          <w:p>
            <w:pPr>
              <w:pStyle w:val="12"/>
              <w:rPr>
                <w:sz w:val="15"/>
                <w:szCs w:val="18"/>
              </w:rPr>
            </w:pPr>
            <w:r>
              <w:rPr>
                <w:sz w:val="15"/>
                <w:szCs w:val="18"/>
              </w:rPr>
              <w:t>4.00</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4</w:t>
            </w:r>
          </w:p>
        </w:tc>
        <w:tc>
          <w:tcPr>
            <w:tcW w:w="1050" w:type="dxa"/>
            <w:vAlign w:val="center"/>
          </w:tcPr>
          <w:p>
            <w:pPr>
              <w:pStyle w:val="13"/>
              <w:rPr>
                <w:sz w:val="20"/>
                <w:szCs w:val="22"/>
              </w:rPr>
            </w:pPr>
            <w:r>
              <w:rPr>
                <w:sz w:val="20"/>
                <w:szCs w:val="22"/>
              </w:rPr>
              <w:t>2010108</w:t>
            </w:r>
          </w:p>
        </w:tc>
        <w:tc>
          <w:tcPr>
            <w:tcW w:w="2775" w:type="dxa"/>
            <w:vAlign w:val="center"/>
          </w:tcPr>
          <w:p>
            <w:pPr>
              <w:pStyle w:val="13"/>
              <w:rPr>
                <w:sz w:val="20"/>
                <w:szCs w:val="22"/>
              </w:rPr>
            </w:pPr>
            <w:r>
              <w:rPr>
                <w:sz w:val="20"/>
                <w:szCs w:val="22"/>
              </w:rPr>
              <w:t>代表工作</w:t>
            </w:r>
          </w:p>
        </w:tc>
        <w:tc>
          <w:tcPr>
            <w:tcW w:w="916" w:type="dxa"/>
            <w:vAlign w:val="center"/>
          </w:tcPr>
          <w:p>
            <w:pPr>
              <w:pStyle w:val="12"/>
              <w:rPr>
                <w:sz w:val="15"/>
                <w:szCs w:val="18"/>
              </w:rPr>
            </w:pPr>
            <w:r>
              <w:rPr>
                <w:sz w:val="15"/>
                <w:szCs w:val="18"/>
              </w:rPr>
              <w:t>4.00</w:t>
            </w:r>
          </w:p>
        </w:tc>
        <w:tc>
          <w:tcPr>
            <w:tcW w:w="758" w:type="dxa"/>
            <w:vAlign w:val="center"/>
          </w:tcPr>
          <w:p>
            <w:pPr>
              <w:pStyle w:val="12"/>
              <w:rPr>
                <w:sz w:val="15"/>
                <w:szCs w:val="18"/>
              </w:rPr>
            </w:pPr>
            <w:r>
              <w:rPr>
                <w:sz w:val="15"/>
                <w:szCs w:val="18"/>
              </w:rPr>
              <w:t>4.00</w:t>
            </w:r>
          </w:p>
        </w:tc>
        <w:tc>
          <w:tcPr>
            <w:tcW w:w="758" w:type="dxa"/>
            <w:vAlign w:val="center"/>
          </w:tcPr>
          <w:p>
            <w:pPr>
              <w:pStyle w:val="12"/>
              <w:rPr>
                <w:sz w:val="15"/>
                <w:szCs w:val="18"/>
              </w:rPr>
            </w:pPr>
            <w:r>
              <w:rPr>
                <w:sz w:val="15"/>
                <w:szCs w:val="18"/>
              </w:rPr>
              <w:t>4.00</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5</w:t>
            </w:r>
          </w:p>
        </w:tc>
        <w:tc>
          <w:tcPr>
            <w:tcW w:w="1050" w:type="dxa"/>
            <w:vAlign w:val="center"/>
          </w:tcPr>
          <w:p>
            <w:pPr>
              <w:pStyle w:val="13"/>
              <w:rPr>
                <w:sz w:val="20"/>
                <w:szCs w:val="22"/>
              </w:rPr>
            </w:pPr>
            <w:r>
              <w:rPr>
                <w:sz w:val="20"/>
                <w:szCs w:val="22"/>
              </w:rPr>
              <w:t>20103</w:t>
            </w:r>
          </w:p>
        </w:tc>
        <w:tc>
          <w:tcPr>
            <w:tcW w:w="2775" w:type="dxa"/>
            <w:vAlign w:val="center"/>
          </w:tcPr>
          <w:p>
            <w:pPr>
              <w:pStyle w:val="13"/>
              <w:rPr>
                <w:sz w:val="20"/>
                <w:szCs w:val="22"/>
              </w:rPr>
            </w:pPr>
            <w:r>
              <w:rPr>
                <w:sz w:val="20"/>
                <w:szCs w:val="22"/>
              </w:rPr>
              <w:t>政府办公厅（室）及相关机构事务</w:t>
            </w:r>
          </w:p>
        </w:tc>
        <w:tc>
          <w:tcPr>
            <w:tcW w:w="916" w:type="dxa"/>
            <w:vAlign w:val="center"/>
          </w:tcPr>
          <w:p>
            <w:pPr>
              <w:pStyle w:val="12"/>
              <w:rPr>
                <w:sz w:val="15"/>
                <w:szCs w:val="18"/>
              </w:rPr>
            </w:pPr>
            <w:r>
              <w:rPr>
                <w:sz w:val="15"/>
                <w:szCs w:val="18"/>
              </w:rPr>
              <w:t>1054.77</w:t>
            </w:r>
          </w:p>
        </w:tc>
        <w:tc>
          <w:tcPr>
            <w:tcW w:w="758" w:type="dxa"/>
            <w:vAlign w:val="center"/>
          </w:tcPr>
          <w:p>
            <w:pPr>
              <w:pStyle w:val="12"/>
              <w:rPr>
                <w:sz w:val="15"/>
                <w:szCs w:val="18"/>
              </w:rPr>
            </w:pPr>
            <w:r>
              <w:rPr>
                <w:sz w:val="15"/>
                <w:szCs w:val="18"/>
              </w:rPr>
              <w:t>1054.77</w:t>
            </w:r>
          </w:p>
        </w:tc>
        <w:tc>
          <w:tcPr>
            <w:tcW w:w="758" w:type="dxa"/>
            <w:vAlign w:val="center"/>
          </w:tcPr>
          <w:p>
            <w:pPr>
              <w:pStyle w:val="12"/>
              <w:rPr>
                <w:sz w:val="15"/>
                <w:szCs w:val="18"/>
              </w:rPr>
            </w:pPr>
            <w:r>
              <w:rPr>
                <w:sz w:val="15"/>
                <w:szCs w:val="18"/>
              </w:rPr>
              <w:t>1054.77</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6</w:t>
            </w:r>
          </w:p>
        </w:tc>
        <w:tc>
          <w:tcPr>
            <w:tcW w:w="1050" w:type="dxa"/>
            <w:vAlign w:val="center"/>
          </w:tcPr>
          <w:p>
            <w:pPr>
              <w:pStyle w:val="13"/>
              <w:rPr>
                <w:sz w:val="20"/>
                <w:szCs w:val="22"/>
              </w:rPr>
            </w:pPr>
            <w:r>
              <w:rPr>
                <w:sz w:val="20"/>
                <w:szCs w:val="22"/>
              </w:rPr>
              <w:t>2010301</w:t>
            </w:r>
          </w:p>
        </w:tc>
        <w:tc>
          <w:tcPr>
            <w:tcW w:w="2775" w:type="dxa"/>
            <w:vAlign w:val="center"/>
          </w:tcPr>
          <w:p>
            <w:pPr>
              <w:pStyle w:val="13"/>
              <w:rPr>
                <w:sz w:val="20"/>
                <w:szCs w:val="22"/>
              </w:rPr>
            </w:pPr>
            <w:r>
              <w:rPr>
                <w:sz w:val="20"/>
                <w:szCs w:val="22"/>
              </w:rPr>
              <w:t>行政运行</w:t>
            </w:r>
          </w:p>
        </w:tc>
        <w:tc>
          <w:tcPr>
            <w:tcW w:w="916" w:type="dxa"/>
            <w:vAlign w:val="center"/>
          </w:tcPr>
          <w:p>
            <w:pPr>
              <w:pStyle w:val="12"/>
              <w:rPr>
                <w:sz w:val="15"/>
                <w:szCs w:val="18"/>
              </w:rPr>
            </w:pPr>
            <w:r>
              <w:rPr>
                <w:sz w:val="15"/>
                <w:szCs w:val="18"/>
              </w:rPr>
              <w:t>1054.77</w:t>
            </w:r>
          </w:p>
        </w:tc>
        <w:tc>
          <w:tcPr>
            <w:tcW w:w="758" w:type="dxa"/>
            <w:vAlign w:val="center"/>
          </w:tcPr>
          <w:p>
            <w:pPr>
              <w:pStyle w:val="12"/>
              <w:rPr>
                <w:sz w:val="15"/>
                <w:szCs w:val="18"/>
              </w:rPr>
            </w:pPr>
            <w:r>
              <w:rPr>
                <w:sz w:val="15"/>
                <w:szCs w:val="18"/>
              </w:rPr>
              <w:t>1054.77</w:t>
            </w:r>
          </w:p>
        </w:tc>
        <w:tc>
          <w:tcPr>
            <w:tcW w:w="758" w:type="dxa"/>
            <w:vAlign w:val="center"/>
          </w:tcPr>
          <w:p>
            <w:pPr>
              <w:pStyle w:val="12"/>
              <w:rPr>
                <w:sz w:val="15"/>
                <w:szCs w:val="18"/>
              </w:rPr>
            </w:pPr>
            <w:r>
              <w:rPr>
                <w:sz w:val="15"/>
                <w:szCs w:val="18"/>
              </w:rPr>
              <w:t>1054.77</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7</w:t>
            </w:r>
          </w:p>
        </w:tc>
        <w:tc>
          <w:tcPr>
            <w:tcW w:w="1050" w:type="dxa"/>
            <w:vAlign w:val="center"/>
          </w:tcPr>
          <w:p>
            <w:pPr>
              <w:pStyle w:val="13"/>
              <w:rPr>
                <w:sz w:val="20"/>
                <w:szCs w:val="22"/>
              </w:rPr>
            </w:pPr>
            <w:r>
              <w:rPr>
                <w:sz w:val="20"/>
                <w:szCs w:val="22"/>
              </w:rPr>
              <w:t>20111</w:t>
            </w:r>
          </w:p>
        </w:tc>
        <w:tc>
          <w:tcPr>
            <w:tcW w:w="2775" w:type="dxa"/>
            <w:vAlign w:val="center"/>
          </w:tcPr>
          <w:p>
            <w:pPr>
              <w:pStyle w:val="13"/>
              <w:rPr>
                <w:sz w:val="20"/>
                <w:szCs w:val="22"/>
              </w:rPr>
            </w:pPr>
            <w:r>
              <w:rPr>
                <w:sz w:val="20"/>
                <w:szCs w:val="22"/>
              </w:rPr>
              <w:t>纪检监察事务</w:t>
            </w:r>
          </w:p>
        </w:tc>
        <w:tc>
          <w:tcPr>
            <w:tcW w:w="916" w:type="dxa"/>
            <w:vAlign w:val="center"/>
          </w:tcPr>
          <w:p>
            <w:pPr>
              <w:pStyle w:val="12"/>
              <w:rPr>
                <w:sz w:val="15"/>
                <w:szCs w:val="18"/>
              </w:rPr>
            </w:pPr>
            <w:r>
              <w:rPr>
                <w:sz w:val="15"/>
                <w:szCs w:val="18"/>
              </w:rPr>
              <w:t>1.00</w:t>
            </w:r>
          </w:p>
        </w:tc>
        <w:tc>
          <w:tcPr>
            <w:tcW w:w="758" w:type="dxa"/>
            <w:vAlign w:val="center"/>
          </w:tcPr>
          <w:p>
            <w:pPr>
              <w:pStyle w:val="12"/>
              <w:rPr>
                <w:sz w:val="15"/>
                <w:szCs w:val="18"/>
              </w:rPr>
            </w:pPr>
            <w:r>
              <w:rPr>
                <w:sz w:val="15"/>
                <w:szCs w:val="18"/>
              </w:rPr>
              <w:t>1.00</w:t>
            </w:r>
          </w:p>
        </w:tc>
        <w:tc>
          <w:tcPr>
            <w:tcW w:w="758" w:type="dxa"/>
            <w:vAlign w:val="center"/>
          </w:tcPr>
          <w:p>
            <w:pPr>
              <w:pStyle w:val="12"/>
              <w:rPr>
                <w:sz w:val="15"/>
                <w:szCs w:val="18"/>
              </w:rPr>
            </w:pPr>
            <w:r>
              <w:rPr>
                <w:sz w:val="15"/>
                <w:szCs w:val="18"/>
              </w:rPr>
              <w:t>1.00</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8</w:t>
            </w:r>
          </w:p>
        </w:tc>
        <w:tc>
          <w:tcPr>
            <w:tcW w:w="1050" w:type="dxa"/>
            <w:vAlign w:val="center"/>
          </w:tcPr>
          <w:p>
            <w:pPr>
              <w:pStyle w:val="13"/>
              <w:rPr>
                <w:sz w:val="20"/>
                <w:szCs w:val="22"/>
              </w:rPr>
            </w:pPr>
            <w:r>
              <w:rPr>
                <w:sz w:val="20"/>
                <w:szCs w:val="22"/>
              </w:rPr>
              <w:t>2011102</w:t>
            </w:r>
          </w:p>
        </w:tc>
        <w:tc>
          <w:tcPr>
            <w:tcW w:w="2775" w:type="dxa"/>
            <w:vAlign w:val="center"/>
          </w:tcPr>
          <w:p>
            <w:pPr>
              <w:pStyle w:val="13"/>
              <w:rPr>
                <w:sz w:val="20"/>
                <w:szCs w:val="22"/>
              </w:rPr>
            </w:pPr>
            <w:r>
              <w:rPr>
                <w:sz w:val="20"/>
                <w:szCs w:val="22"/>
              </w:rPr>
              <w:t>一般行政管理事务</w:t>
            </w:r>
          </w:p>
        </w:tc>
        <w:tc>
          <w:tcPr>
            <w:tcW w:w="916" w:type="dxa"/>
            <w:vAlign w:val="center"/>
          </w:tcPr>
          <w:p>
            <w:pPr>
              <w:pStyle w:val="12"/>
              <w:rPr>
                <w:sz w:val="15"/>
                <w:szCs w:val="18"/>
              </w:rPr>
            </w:pPr>
            <w:r>
              <w:rPr>
                <w:sz w:val="15"/>
                <w:szCs w:val="18"/>
              </w:rPr>
              <w:t>1.00</w:t>
            </w:r>
          </w:p>
        </w:tc>
        <w:tc>
          <w:tcPr>
            <w:tcW w:w="758" w:type="dxa"/>
            <w:vAlign w:val="center"/>
          </w:tcPr>
          <w:p>
            <w:pPr>
              <w:pStyle w:val="12"/>
              <w:rPr>
                <w:sz w:val="15"/>
                <w:szCs w:val="18"/>
              </w:rPr>
            </w:pPr>
            <w:r>
              <w:rPr>
                <w:sz w:val="15"/>
                <w:szCs w:val="18"/>
              </w:rPr>
              <w:t>1.00</w:t>
            </w:r>
          </w:p>
        </w:tc>
        <w:tc>
          <w:tcPr>
            <w:tcW w:w="758" w:type="dxa"/>
            <w:vAlign w:val="center"/>
          </w:tcPr>
          <w:p>
            <w:pPr>
              <w:pStyle w:val="12"/>
              <w:rPr>
                <w:sz w:val="15"/>
                <w:szCs w:val="18"/>
              </w:rPr>
            </w:pPr>
            <w:r>
              <w:rPr>
                <w:sz w:val="15"/>
                <w:szCs w:val="18"/>
              </w:rPr>
              <w:t>1.00</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9</w:t>
            </w:r>
          </w:p>
        </w:tc>
        <w:tc>
          <w:tcPr>
            <w:tcW w:w="1050" w:type="dxa"/>
            <w:vAlign w:val="center"/>
          </w:tcPr>
          <w:p>
            <w:pPr>
              <w:pStyle w:val="13"/>
              <w:rPr>
                <w:sz w:val="20"/>
                <w:szCs w:val="22"/>
              </w:rPr>
            </w:pPr>
            <w:r>
              <w:rPr>
                <w:sz w:val="20"/>
                <w:szCs w:val="22"/>
              </w:rPr>
              <w:t>20129</w:t>
            </w:r>
          </w:p>
        </w:tc>
        <w:tc>
          <w:tcPr>
            <w:tcW w:w="2775" w:type="dxa"/>
            <w:vAlign w:val="center"/>
          </w:tcPr>
          <w:p>
            <w:pPr>
              <w:pStyle w:val="13"/>
              <w:rPr>
                <w:sz w:val="20"/>
                <w:szCs w:val="22"/>
              </w:rPr>
            </w:pPr>
            <w:r>
              <w:rPr>
                <w:sz w:val="20"/>
                <w:szCs w:val="22"/>
              </w:rPr>
              <w:t>群众团体事务</w:t>
            </w:r>
          </w:p>
        </w:tc>
        <w:tc>
          <w:tcPr>
            <w:tcW w:w="916" w:type="dxa"/>
            <w:vAlign w:val="center"/>
          </w:tcPr>
          <w:p>
            <w:pPr>
              <w:pStyle w:val="12"/>
              <w:rPr>
                <w:sz w:val="15"/>
                <w:szCs w:val="18"/>
              </w:rPr>
            </w:pPr>
            <w:r>
              <w:rPr>
                <w:sz w:val="15"/>
                <w:szCs w:val="18"/>
              </w:rPr>
              <w:t>1.00</w:t>
            </w:r>
          </w:p>
        </w:tc>
        <w:tc>
          <w:tcPr>
            <w:tcW w:w="758" w:type="dxa"/>
            <w:vAlign w:val="center"/>
          </w:tcPr>
          <w:p>
            <w:pPr>
              <w:pStyle w:val="12"/>
              <w:rPr>
                <w:sz w:val="15"/>
                <w:szCs w:val="18"/>
              </w:rPr>
            </w:pPr>
            <w:r>
              <w:rPr>
                <w:sz w:val="15"/>
                <w:szCs w:val="18"/>
              </w:rPr>
              <w:t>1.00</w:t>
            </w:r>
          </w:p>
        </w:tc>
        <w:tc>
          <w:tcPr>
            <w:tcW w:w="758" w:type="dxa"/>
            <w:vAlign w:val="center"/>
          </w:tcPr>
          <w:p>
            <w:pPr>
              <w:pStyle w:val="12"/>
              <w:rPr>
                <w:sz w:val="15"/>
                <w:szCs w:val="18"/>
              </w:rPr>
            </w:pPr>
            <w:r>
              <w:rPr>
                <w:sz w:val="15"/>
                <w:szCs w:val="18"/>
              </w:rPr>
              <w:t>1.00</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10</w:t>
            </w:r>
          </w:p>
        </w:tc>
        <w:tc>
          <w:tcPr>
            <w:tcW w:w="1050" w:type="dxa"/>
            <w:vAlign w:val="center"/>
          </w:tcPr>
          <w:p>
            <w:pPr>
              <w:pStyle w:val="13"/>
              <w:rPr>
                <w:sz w:val="20"/>
                <w:szCs w:val="22"/>
              </w:rPr>
            </w:pPr>
            <w:r>
              <w:rPr>
                <w:sz w:val="20"/>
                <w:szCs w:val="22"/>
              </w:rPr>
              <w:t>2012999</w:t>
            </w:r>
          </w:p>
        </w:tc>
        <w:tc>
          <w:tcPr>
            <w:tcW w:w="2775" w:type="dxa"/>
            <w:vAlign w:val="center"/>
          </w:tcPr>
          <w:p>
            <w:pPr>
              <w:pStyle w:val="13"/>
              <w:rPr>
                <w:sz w:val="20"/>
                <w:szCs w:val="22"/>
              </w:rPr>
            </w:pPr>
            <w:r>
              <w:rPr>
                <w:sz w:val="20"/>
                <w:szCs w:val="22"/>
              </w:rPr>
              <w:t>其他群众团体事务支出</w:t>
            </w:r>
          </w:p>
        </w:tc>
        <w:tc>
          <w:tcPr>
            <w:tcW w:w="916" w:type="dxa"/>
            <w:vAlign w:val="center"/>
          </w:tcPr>
          <w:p>
            <w:pPr>
              <w:pStyle w:val="12"/>
              <w:rPr>
                <w:sz w:val="15"/>
                <w:szCs w:val="18"/>
              </w:rPr>
            </w:pPr>
            <w:r>
              <w:rPr>
                <w:sz w:val="15"/>
                <w:szCs w:val="18"/>
              </w:rPr>
              <w:t>1.00</w:t>
            </w:r>
          </w:p>
        </w:tc>
        <w:tc>
          <w:tcPr>
            <w:tcW w:w="758" w:type="dxa"/>
            <w:vAlign w:val="center"/>
          </w:tcPr>
          <w:p>
            <w:pPr>
              <w:pStyle w:val="12"/>
              <w:rPr>
                <w:sz w:val="15"/>
                <w:szCs w:val="18"/>
              </w:rPr>
            </w:pPr>
            <w:r>
              <w:rPr>
                <w:sz w:val="15"/>
                <w:szCs w:val="18"/>
              </w:rPr>
              <w:t>1.00</w:t>
            </w:r>
          </w:p>
        </w:tc>
        <w:tc>
          <w:tcPr>
            <w:tcW w:w="758" w:type="dxa"/>
            <w:vAlign w:val="center"/>
          </w:tcPr>
          <w:p>
            <w:pPr>
              <w:pStyle w:val="12"/>
              <w:rPr>
                <w:sz w:val="15"/>
                <w:szCs w:val="18"/>
              </w:rPr>
            </w:pPr>
            <w:r>
              <w:rPr>
                <w:sz w:val="15"/>
                <w:szCs w:val="18"/>
              </w:rPr>
              <w:t>1.00</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11</w:t>
            </w:r>
          </w:p>
        </w:tc>
        <w:tc>
          <w:tcPr>
            <w:tcW w:w="1050" w:type="dxa"/>
            <w:vAlign w:val="center"/>
          </w:tcPr>
          <w:p>
            <w:pPr>
              <w:pStyle w:val="13"/>
              <w:rPr>
                <w:sz w:val="20"/>
                <w:szCs w:val="22"/>
              </w:rPr>
            </w:pPr>
            <w:r>
              <w:rPr>
                <w:sz w:val="20"/>
                <w:szCs w:val="22"/>
              </w:rPr>
              <w:t>20140</w:t>
            </w:r>
          </w:p>
        </w:tc>
        <w:tc>
          <w:tcPr>
            <w:tcW w:w="2775" w:type="dxa"/>
            <w:vAlign w:val="center"/>
          </w:tcPr>
          <w:p>
            <w:pPr>
              <w:pStyle w:val="13"/>
              <w:rPr>
                <w:sz w:val="20"/>
                <w:szCs w:val="22"/>
              </w:rPr>
            </w:pPr>
            <w:r>
              <w:rPr>
                <w:sz w:val="20"/>
                <w:szCs w:val="22"/>
              </w:rPr>
              <w:t>信访事务</w:t>
            </w:r>
          </w:p>
        </w:tc>
        <w:tc>
          <w:tcPr>
            <w:tcW w:w="916" w:type="dxa"/>
            <w:vAlign w:val="center"/>
          </w:tcPr>
          <w:p>
            <w:pPr>
              <w:pStyle w:val="12"/>
              <w:rPr>
                <w:sz w:val="15"/>
                <w:szCs w:val="18"/>
              </w:rPr>
            </w:pPr>
            <w:r>
              <w:rPr>
                <w:sz w:val="15"/>
                <w:szCs w:val="18"/>
              </w:rPr>
              <w:t>10.00</w:t>
            </w:r>
          </w:p>
        </w:tc>
        <w:tc>
          <w:tcPr>
            <w:tcW w:w="758" w:type="dxa"/>
            <w:vAlign w:val="center"/>
          </w:tcPr>
          <w:p>
            <w:pPr>
              <w:pStyle w:val="12"/>
              <w:rPr>
                <w:sz w:val="15"/>
                <w:szCs w:val="18"/>
              </w:rPr>
            </w:pPr>
            <w:r>
              <w:rPr>
                <w:sz w:val="15"/>
                <w:szCs w:val="18"/>
              </w:rPr>
              <w:t>10.00</w:t>
            </w:r>
          </w:p>
        </w:tc>
        <w:tc>
          <w:tcPr>
            <w:tcW w:w="758" w:type="dxa"/>
            <w:vAlign w:val="center"/>
          </w:tcPr>
          <w:p>
            <w:pPr>
              <w:pStyle w:val="12"/>
              <w:rPr>
                <w:sz w:val="15"/>
                <w:szCs w:val="18"/>
              </w:rPr>
            </w:pPr>
            <w:r>
              <w:rPr>
                <w:sz w:val="15"/>
                <w:szCs w:val="18"/>
              </w:rPr>
              <w:t>10.00</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12</w:t>
            </w:r>
          </w:p>
        </w:tc>
        <w:tc>
          <w:tcPr>
            <w:tcW w:w="1050" w:type="dxa"/>
            <w:vAlign w:val="center"/>
          </w:tcPr>
          <w:p>
            <w:pPr>
              <w:pStyle w:val="13"/>
              <w:rPr>
                <w:sz w:val="20"/>
                <w:szCs w:val="22"/>
              </w:rPr>
            </w:pPr>
            <w:r>
              <w:rPr>
                <w:sz w:val="20"/>
                <w:szCs w:val="22"/>
              </w:rPr>
              <w:t>2014004</w:t>
            </w:r>
          </w:p>
        </w:tc>
        <w:tc>
          <w:tcPr>
            <w:tcW w:w="2775" w:type="dxa"/>
            <w:vAlign w:val="center"/>
          </w:tcPr>
          <w:p>
            <w:pPr>
              <w:pStyle w:val="13"/>
              <w:rPr>
                <w:sz w:val="20"/>
                <w:szCs w:val="22"/>
              </w:rPr>
            </w:pPr>
            <w:r>
              <w:rPr>
                <w:sz w:val="20"/>
                <w:szCs w:val="22"/>
              </w:rPr>
              <w:t>信访业务</w:t>
            </w:r>
          </w:p>
        </w:tc>
        <w:tc>
          <w:tcPr>
            <w:tcW w:w="916" w:type="dxa"/>
            <w:vAlign w:val="center"/>
          </w:tcPr>
          <w:p>
            <w:pPr>
              <w:pStyle w:val="12"/>
              <w:rPr>
                <w:sz w:val="15"/>
                <w:szCs w:val="18"/>
              </w:rPr>
            </w:pPr>
            <w:r>
              <w:rPr>
                <w:sz w:val="15"/>
                <w:szCs w:val="18"/>
              </w:rPr>
              <w:t>10.00</w:t>
            </w:r>
          </w:p>
        </w:tc>
        <w:tc>
          <w:tcPr>
            <w:tcW w:w="758" w:type="dxa"/>
            <w:vAlign w:val="center"/>
          </w:tcPr>
          <w:p>
            <w:pPr>
              <w:pStyle w:val="12"/>
              <w:rPr>
                <w:sz w:val="15"/>
                <w:szCs w:val="18"/>
              </w:rPr>
            </w:pPr>
            <w:r>
              <w:rPr>
                <w:sz w:val="15"/>
                <w:szCs w:val="18"/>
              </w:rPr>
              <w:t>10.00</w:t>
            </w:r>
          </w:p>
        </w:tc>
        <w:tc>
          <w:tcPr>
            <w:tcW w:w="758" w:type="dxa"/>
            <w:vAlign w:val="center"/>
          </w:tcPr>
          <w:p>
            <w:pPr>
              <w:pStyle w:val="12"/>
              <w:rPr>
                <w:sz w:val="15"/>
                <w:szCs w:val="18"/>
              </w:rPr>
            </w:pPr>
            <w:r>
              <w:rPr>
                <w:sz w:val="15"/>
                <w:szCs w:val="18"/>
              </w:rPr>
              <w:t>10.00</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13</w:t>
            </w:r>
          </w:p>
        </w:tc>
        <w:tc>
          <w:tcPr>
            <w:tcW w:w="1050" w:type="dxa"/>
            <w:vAlign w:val="center"/>
          </w:tcPr>
          <w:p>
            <w:pPr>
              <w:pStyle w:val="13"/>
              <w:rPr>
                <w:sz w:val="20"/>
                <w:szCs w:val="22"/>
              </w:rPr>
            </w:pPr>
            <w:r>
              <w:rPr>
                <w:sz w:val="20"/>
                <w:szCs w:val="22"/>
              </w:rPr>
              <w:t>20199</w:t>
            </w:r>
          </w:p>
        </w:tc>
        <w:tc>
          <w:tcPr>
            <w:tcW w:w="2775" w:type="dxa"/>
            <w:vAlign w:val="center"/>
          </w:tcPr>
          <w:p>
            <w:pPr>
              <w:pStyle w:val="13"/>
              <w:rPr>
                <w:sz w:val="20"/>
                <w:szCs w:val="22"/>
              </w:rPr>
            </w:pPr>
            <w:r>
              <w:rPr>
                <w:sz w:val="20"/>
                <w:szCs w:val="22"/>
              </w:rPr>
              <w:t>其他一般公共服务支出</w:t>
            </w:r>
          </w:p>
        </w:tc>
        <w:tc>
          <w:tcPr>
            <w:tcW w:w="916" w:type="dxa"/>
            <w:vAlign w:val="center"/>
          </w:tcPr>
          <w:p>
            <w:pPr>
              <w:pStyle w:val="12"/>
              <w:rPr>
                <w:sz w:val="15"/>
                <w:szCs w:val="18"/>
              </w:rPr>
            </w:pPr>
            <w:r>
              <w:rPr>
                <w:sz w:val="15"/>
                <w:szCs w:val="18"/>
              </w:rPr>
              <w:t>5.00</w:t>
            </w:r>
          </w:p>
        </w:tc>
        <w:tc>
          <w:tcPr>
            <w:tcW w:w="758" w:type="dxa"/>
            <w:vAlign w:val="center"/>
          </w:tcPr>
          <w:p>
            <w:pPr>
              <w:pStyle w:val="12"/>
              <w:rPr>
                <w:sz w:val="15"/>
                <w:szCs w:val="18"/>
              </w:rPr>
            </w:pPr>
            <w:r>
              <w:rPr>
                <w:sz w:val="15"/>
                <w:szCs w:val="18"/>
              </w:rPr>
              <w:t>5.00</w:t>
            </w:r>
          </w:p>
        </w:tc>
        <w:tc>
          <w:tcPr>
            <w:tcW w:w="758" w:type="dxa"/>
            <w:vAlign w:val="center"/>
          </w:tcPr>
          <w:p>
            <w:pPr>
              <w:pStyle w:val="12"/>
              <w:rPr>
                <w:sz w:val="15"/>
                <w:szCs w:val="18"/>
              </w:rPr>
            </w:pPr>
            <w:r>
              <w:rPr>
                <w:sz w:val="15"/>
                <w:szCs w:val="18"/>
              </w:rPr>
              <w:t>5.00</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14</w:t>
            </w:r>
          </w:p>
        </w:tc>
        <w:tc>
          <w:tcPr>
            <w:tcW w:w="1050" w:type="dxa"/>
            <w:vAlign w:val="center"/>
          </w:tcPr>
          <w:p>
            <w:pPr>
              <w:pStyle w:val="13"/>
              <w:rPr>
                <w:sz w:val="20"/>
                <w:szCs w:val="22"/>
              </w:rPr>
            </w:pPr>
            <w:r>
              <w:rPr>
                <w:sz w:val="20"/>
                <w:szCs w:val="22"/>
              </w:rPr>
              <w:t>2019999</w:t>
            </w:r>
          </w:p>
        </w:tc>
        <w:tc>
          <w:tcPr>
            <w:tcW w:w="2775" w:type="dxa"/>
            <w:vAlign w:val="center"/>
          </w:tcPr>
          <w:p>
            <w:pPr>
              <w:pStyle w:val="13"/>
              <w:rPr>
                <w:sz w:val="20"/>
                <w:szCs w:val="22"/>
              </w:rPr>
            </w:pPr>
            <w:r>
              <w:rPr>
                <w:sz w:val="20"/>
                <w:szCs w:val="22"/>
              </w:rPr>
              <w:t>其他一般公共服务支出</w:t>
            </w:r>
          </w:p>
        </w:tc>
        <w:tc>
          <w:tcPr>
            <w:tcW w:w="916" w:type="dxa"/>
            <w:vAlign w:val="center"/>
          </w:tcPr>
          <w:p>
            <w:pPr>
              <w:pStyle w:val="12"/>
              <w:rPr>
                <w:sz w:val="15"/>
                <w:szCs w:val="18"/>
              </w:rPr>
            </w:pPr>
            <w:r>
              <w:rPr>
                <w:sz w:val="15"/>
                <w:szCs w:val="18"/>
              </w:rPr>
              <w:t>5.00</w:t>
            </w:r>
          </w:p>
        </w:tc>
        <w:tc>
          <w:tcPr>
            <w:tcW w:w="758" w:type="dxa"/>
            <w:vAlign w:val="center"/>
          </w:tcPr>
          <w:p>
            <w:pPr>
              <w:pStyle w:val="12"/>
              <w:rPr>
                <w:sz w:val="15"/>
                <w:szCs w:val="18"/>
              </w:rPr>
            </w:pPr>
            <w:r>
              <w:rPr>
                <w:sz w:val="15"/>
                <w:szCs w:val="18"/>
              </w:rPr>
              <w:t>5.00</w:t>
            </w:r>
          </w:p>
        </w:tc>
        <w:tc>
          <w:tcPr>
            <w:tcW w:w="758" w:type="dxa"/>
            <w:vAlign w:val="center"/>
          </w:tcPr>
          <w:p>
            <w:pPr>
              <w:pStyle w:val="12"/>
              <w:rPr>
                <w:sz w:val="15"/>
                <w:szCs w:val="18"/>
              </w:rPr>
            </w:pPr>
            <w:r>
              <w:rPr>
                <w:sz w:val="15"/>
                <w:szCs w:val="18"/>
              </w:rPr>
              <w:t>5.00</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15</w:t>
            </w:r>
          </w:p>
        </w:tc>
        <w:tc>
          <w:tcPr>
            <w:tcW w:w="1050" w:type="dxa"/>
            <w:vAlign w:val="center"/>
          </w:tcPr>
          <w:p>
            <w:pPr>
              <w:pStyle w:val="13"/>
              <w:rPr>
                <w:sz w:val="20"/>
                <w:szCs w:val="22"/>
              </w:rPr>
            </w:pPr>
            <w:r>
              <w:rPr>
                <w:sz w:val="20"/>
                <w:szCs w:val="22"/>
              </w:rPr>
              <w:t>207</w:t>
            </w:r>
          </w:p>
        </w:tc>
        <w:tc>
          <w:tcPr>
            <w:tcW w:w="2775" w:type="dxa"/>
            <w:vAlign w:val="center"/>
          </w:tcPr>
          <w:p>
            <w:pPr>
              <w:pStyle w:val="13"/>
              <w:rPr>
                <w:sz w:val="20"/>
                <w:szCs w:val="22"/>
              </w:rPr>
            </w:pPr>
            <w:r>
              <w:rPr>
                <w:sz w:val="20"/>
                <w:szCs w:val="22"/>
              </w:rPr>
              <w:t>文化旅游体育与传媒支出</w:t>
            </w:r>
          </w:p>
        </w:tc>
        <w:tc>
          <w:tcPr>
            <w:tcW w:w="916" w:type="dxa"/>
            <w:vAlign w:val="center"/>
          </w:tcPr>
          <w:p>
            <w:pPr>
              <w:pStyle w:val="12"/>
              <w:rPr>
                <w:sz w:val="15"/>
                <w:szCs w:val="18"/>
              </w:rPr>
            </w:pPr>
            <w:r>
              <w:rPr>
                <w:sz w:val="15"/>
                <w:szCs w:val="18"/>
              </w:rPr>
              <w:t>1.00</w:t>
            </w:r>
          </w:p>
        </w:tc>
        <w:tc>
          <w:tcPr>
            <w:tcW w:w="758" w:type="dxa"/>
            <w:vAlign w:val="center"/>
          </w:tcPr>
          <w:p>
            <w:pPr>
              <w:pStyle w:val="12"/>
              <w:rPr>
                <w:sz w:val="15"/>
                <w:szCs w:val="18"/>
              </w:rPr>
            </w:pPr>
            <w:r>
              <w:rPr>
                <w:sz w:val="15"/>
                <w:szCs w:val="18"/>
              </w:rPr>
              <w:t>1.00</w:t>
            </w:r>
          </w:p>
        </w:tc>
        <w:tc>
          <w:tcPr>
            <w:tcW w:w="758" w:type="dxa"/>
            <w:vAlign w:val="center"/>
          </w:tcPr>
          <w:p>
            <w:pPr>
              <w:pStyle w:val="12"/>
              <w:rPr>
                <w:sz w:val="15"/>
                <w:szCs w:val="18"/>
              </w:rPr>
            </w:pPr>
            <w:r>
              <w:rPr>
                <w:sz w:val="15"/>
                <w:szCs w:val="18"/>
              </w:rPr>
              <w:t>1.00</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16</w:t>
            </w:r>
          </w:p>
        </w:tc>
        <w:tc>
          <w:tcPr>
            <w:tcW w:w="1050" w:type="dxa"/>
            <w:vAlign w:val="center"/>
          </w:tcPr>
          <w:p>
            <w:pPr>
              <w:pStyle w:val="13"/>
              <w:rPr>
                <w:sz w:val="20"/>
                <w:szCs w:val="22"/>
              </w:rPr>
            </w:pPr>
            <w:r>
              <w:rPr>
                <w:sz w:val="20"/>
                <w:szCs w:val="22"/>
              </w:rPr>
              <w:t>20701</w:t>
            </w:r>
          </w:p>
        </w:tc>
        <w:tc>
          <w:tcPr>
            <w:tcW w:w="2775" w:type="dxa"/>
            <w:vAlign w:val="center"/>
          </w:tcPr>
          <w:p>
            <w:pPr>
              <w:pStyle w:val="13"/>
              <w:rPr>
                <w:sz w:val="20"/>
                <w:szCs w:val="22"/>
              </w:rPr>
            </w:pPr>
            <w:r>
              <w:rPr>
                <w:sz w:val="20"/>
                <w:szCs w:val="22"/>
              </w:rPr>
              <w:t>文化和旅游</w:t>
            </w:r>
          </w:p>
        </w:tc>
        <w:tc>
          <w:tcPr>
            <w:tcW w:w="916" w:type="dxa"/>
            <w:vAlign w:val="center"/>
          </w:tcPr>
          <w:p>
            <w:pPr>
              <w:pStyle w:val="12"/>
              <w:rPr>
                <w:sz w:val="15"/>
                <w:szCs w:val="18"/>
              </w:rPr>
            </w:pPr>
            <w:r>
              <w:rPr>
                <w:sz w:val="15"/>
                <w:szCs w:val="18"/>
              </w:rPr>
              <w:t>1.00</w:t>
            </w:r>
          </w:p>
        </w:tc>
        <w:tc>
          <w:tcPr>
            <w:tcW w:w="758" w:type="dxa"/>
            <w:vAlign w:val="center"/>
          </w:tcPr>
          <w:p>
            <w:pPr>
              <w:pStyle w:val="12"/>
              <w:rPr>
                <w:sz w:val="15"/>
                <w:szCs w:val="18"/>
              </w:rPr>
            </w:pPr>
            <w:r>
              <w:rPr>
                <w:sz w:val="15"/>
                <w:szCs w:val="18"/>
              </w:rPr>
              <w:t>1.00</w:t>
            </w:r>
          </w:p>
        </w:tc>
        <w:tc>
          <w:tcPr>
            <w:tcW w:w="758" w:type="dxa"/>
            <w:vAlign w:val="center"/>
          </w:tcPr>
          <w:p>
            <w:pPr>
              <w:pStyle w:val="12"/>
              <w:rPr>
                <w:sz w:val="15"/>
                <w:szCs w:val="18"/>
              </w:rPr>
            </w:pPr>
            <w:r>
              <w:rPr>
                <w:sz w:val="15"/>
                <w:szCs w:val="18"/>
              </w:rPr>
              <w:t>1.00</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17</w:t>
            </w:r>
          </w:p>
        </w:tc>
        <w:tc>
          <w:tcPr>
            <w:tcW w:w="1050" w:type="dxa"/>
            <w:vAlign w:val="center"/>
          </w:tcPr>
          <w:p>
            <w:pPr>
              <w:pStyle w:val="13"/>
              <w:rPr>
                <w:sz w:val="20"/>
                <w:szCs w:val="22"/>
              </w:rPr>
            </w:pPr>
            <w:r>
              <w:rPr>
                <w:sz w:val="20"/>
                <w:szCs w:val="22"/>
              </w:rPr>
              <w:t>2070109</w:t>
            </w:r>
          </w:p>
        </w:tc>
        <w:tc>
          <w:tcPr>
            <w:tcW w:w="2775" w:type="dxa"/>
            <w:vAlign w:val="center"/>
          </w:tcPr>
          <w:p>
            <w:pPr>
              <w:pStyle w:val="13"/>
              <w:rPr>
                <w:sz w:val="20"/>
                <w:szCs w:val="22"/>
              </w:rPr>
            </w:pPr>
            <w:r>
              <w:rPr>
                <w:sz w:val="20"/>
                <w:szCs w:val="22"/>
              </w:rPr>
              <w:t>群众文化</w:t>
            </w:r>
          </w:p>
        </w:tc>
        <w:tc>
          <w:tcPr>
            <w:tcW w:w="916" w:type="dxa"/>
            <w:vAlign w:val="center"/>
          </w:tcPr>
          <w:p>
            <w:pPr>
              <w:pStyle w:val="12"/>
              <w:rPr>
                <w:sz w:val="15"/>
                <w:szCs w:val="18"/>
              </w:rPr>
            </w:pPr>
            <w:r>
              <w:rPr>
                <w:sz w:val="15"/>
                <w:szCs w:val="18"/>
              </w:rPr>
              <w:t>1.00</w:t>
            </w:r>
          </w:p>
        </w:tc>
        <w:tc>
          <w:tcPr>
            <w:tcW w:w="758" w:type="dxa"/>
            <w:vAlign w:val="center"/>
          </w:tcPr>
          <w:p>
            <w:pPr>
              <w:pStyle w:val="12"/>
              <w:rPr>
                <w:sz w:val="15"/>
                <w:szCs w:val="18"/>
              </w:rPr>
            </w:pPr>
            <w:r>
              <w:rPr>
                <w:sz w:val="15"/>
                <w:szCs w:val="18"/>
              </w:rPr>
              <w:t>1.00</w:t>
            </w:r>
          </w:p>
        </w:tc>
        <w:tc>
          <w:tcPr>
            <w:tcW w:w="758" w:type="dxa"/>
            <w:vAlign w:val="center"/>
          </w:tcPr>
          <w:p>
            <w:pPr>
              <w:pStyle w:val="12"/>
              <w:rPr>
                <w:sz w:val="15"/>
                <w:szCs w:val="18"/>
              </w:rPr>
            </w:pPr>
            <w:r>
              <w:rPr>
                <w:sz w:val="15"/>
                <w:szCs w:val="18"/>
              </w:rPr>
              <w:t>1.00</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18</w:t>
            </w:r>
          </w:p>
        </w:tc>
        <w:tc>
          <w:tcPr>
            <w:tcW w:w="1050" w:type="dxa"/>
            <w:vAlign w:val="center"/>
          </w:tcPr>
          <w:p>
            <w:pPr>
              <w:pStyle w:val="13"/>
              <w:rPr>
                <w:sz w:val="20"/>
                <w:szCs w:val="22"/>
              </w:rPr>
            </w:pPr>
            <w:r>
              <w:rPr>
                <w:sz w:val="20"/>
                <w:szCs w:val="22"/>
              </w:rPr>
              <w:t>208</w:t>
            </w:r>
          </w:p>
        </w:tc>
        <w:tc>
          <w:tcPr>
            <w:tcW w:w="2775" w:type="dxa"/>
            <w:vAlign w:val="center"/>
          </w:tcPr>
          <w:p>
            <w:pPr>
              <w:pStyle w:val="13"/>
              <w:rPr>
                <w:sz w:val="20"/>
                <w:szCs w:val="22"/>
              </w:rPr>
            </w:pPr>
            <w:r>
              <w:rPr>
                <w:sz w:val="20"/>
                <w:szCs w:val="22"/>
              </w:rPr>
              <w:t>社会保障和就业支出</w:t>
            </w:r>
          </w:p>
        </w:tc>
        <w:tc>
          <w:tcPr>
            <w:tcW w:w="916" w:type="dxa"/>
            <w:vAlign w:val="center"/>
          </w:tcPr>
          <w:p>
            <w:pPr>
              <w:pStyle w:val="12"/>
              <w:rPr>
                <w:sz w:val="15"/>
                <w:szCs w:val="18"/>
              </w:rPr>
            </w:pPr>
            <w:r>
              <w:rPr>
                <w:sz w:val="15"/>
                <w:szCs w:val="18"/>
              </w:rPr>
              <w:t>279.97</w:t>
            </w:r>
          </w:p>
        </w:tc>
        <w:tc>
          <w:tcPr>
            <w:tcW w:w="758" w:type="dxa"/>
            <w:vAlign w:val="center"/>
          </w:tcPr>
          <w:p>
            <w:pPr>
              <w:pStyle w:val="12"/>
              <w:rPr>
                <w:sz w:val="15"/>
                <w:szCs w:val="18"/>
              </w:rPr>
            </w:pPr>
            <w:r>
              <w:rPr>
                <w:sz w:val="15"/>
                <w:szCs w:val="18"/>
              </w:rPr>
              <w:t>279.97</w:t>
            </w:r>
          </w:p>
        </w:tc>
        <w:tc>
          <w:tcPr>
            <w:tcW w:w="758" w:type="dxa"/>
            <w:vAlign w:val="center"/>
          </w:tcPr>
          <w:p>
            <w:pPr>
              <w:pStyle w:val="12"/>
              <w:rPr>
                <w:sz w:val="15"/>
                <w:szCs w:val="18"/>
              </w:rPr>
            </w:pPr>
            <w:r>
              <w:rPr>
                <w:sz w:val="15"/>
                <w:szCs w:val="18"/>
              </w:rPr>
              <w:t>279.97</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19</w:t>
            </w:r>
          </w:p>
        </w:tc>
        <w:tc>
          <w:tcPr>
            <w:tcW w:w="1050" w:type="dxa"/>
            <w:vAlign w:val="center"/>
          </w:tcPr>
          <w:p>
            <w:pPr>
              <w:pStyle w:val="13"/>
              <w:rPr>
                <w:sz w:val="20"/>
                <w:szCs w:val="22"/>
              </w:rPr>
            </w:pPr>
            <w:r>
              <w:rPr>
                <w:sz w:val="20"/>
                <w:szCs w:val="22"/>
              </w:rPr>
              <w:t>20805</w:t>
            </w:r>
          </w:p>
        </w:tc>
        <w:tc>
          <w:tcPr>
            <w:tcW w:w="2775" w:type="dxa"/>
            <w:vAlign w:val="center"/>
          </w:tcPr>
          <w:p>
            <w:pPr>
              <w:pStyle w:val="13"/>
              <w:rPr>
                <w:sz w:val="20"/>
                <w:szCs w:val="22"/>
              </w:rPr>
            </w:pPr>
            <w:r>
              <w:rPr>
                <w:sz w:val="20"/>
                <w:szCs w:val="22"/>
              </w:rPr>
              <w:t>行政事业单位养老支出</w:t>
            </w:r>
          </w:p>
        </w:tc>
        <w:tc>
          <w:tcPr>
            <w:tcW w:w="916" w:type="dxa"/>
            <w:vAlign w:val="center"/>
          </w:tcPr>
          <w:p>
            <w:pPr>
              <w:pStyle w:val="12"/>
              <w:rPr>
                <w:sz w:val="15"/>
                <w:szCs w:val="18"/>
              </w:rPr>
            </w:pPr>
            <w:r>
              <w:rPr>
                <w:sz w:val="15"/>
                <w:szCs w:val="18"/>
              </w:rPr>
              <w:t>274.20</w:t>
            </w:r>
          </w:p>
        </w:tc>
        <w:tc>
          <w:tcPr>
            <w:tcW w:w="758" w:type="dxa"/>
            <w:vAlign w:val="center"/>
          </w:tcPr>
          <w:p>
            <w:pPr>
              <w:pStyle w:val="12"/>
              <w:rPr>
                <w:sz w:val="15"/>
                <w:szCs w:val="18"/>
              </w:rPr>
            </w:pPr>
            <w:r>
              <w:rPr>
                <w:sz w:val="15"/>
                <w:szCs w:val="18"/>
              </w:rPr>
              <w:t>274.20</w:t>
            </w:r>
          </w:p>
        </w:tc>
        <w:tc>
          <w:tcPr>
            <w:tcW w:w="758" w:type="dxa"/>
            <w:vAlign w:val="center"/>
          </w:tcPr>
          <w:p>
            <w:pPr>
              <w:pStyle w:val="12"/>
              <w:rPr>
                <w:sz w:val="15"/>
                <w:szCs w:val="18"/>
              </w:rPr>
            </w:pPr>
            <w:r>
              <w:rPr>
                <w:sz w:val="15"/>
                <w:szCs w:val="18"/>
              </w:rPr>
              <w:t>274.20</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20</w:t>
            </w:r>
          </w:p>
        </w:tc>
        <w:tc>
          <w:tcPr>
            <w:tcW w:w="1050" w:type="dxa"/>
            <w:vAlign w:val="center"/>
          </w:tcPr>
          <w:p>
            <w:pPr>
              <w:pStyle w:val="13"/>
              <w:rPr>
                <w:sz w:val="20"/>
                <w:szCs w:val="22"/>
              </w:rPr>
            </w:pPr>
            <w:r>
              <w:rPr>
                <w:sz w:val="20"/>
                <w:szCs w:val="22"/>
              </w:rPr>
              <w:t>2080501</w:t>
            </w:r>
          </w:p>
        </w:tc>
        <w:tc>
          <w:tcPr>
            <w:tcW w:w="2775" w:type="dxa"/>
            <w:vAlign w:val="center"/>
          </w:tcPr>
          <w:p>
            <w:pPr>
              <w:pStyle w:val="13"/>
              <w:rPr>
                <w:sz w:val="20"/>
                <w:szCs w:val="22"/>
              </w:rPr>
            </w:pPr>
            <w:r>
              <w:rPr>
                <w:sz w:val="20"/>
                <w:szCs w:val="22"/>
              </w:rPr>
              <w:t>行政单位离退休</w:t>
            </w:r>
          </w:p>
        </w:tc>
        <w:tc>
          <w:tcPr>
            <w:tcW w:w="916" w:type="dxa"/>
            <w:vAlign w:val="center"/>
          </w:tcPr>
          <w:p>
            <w:pPr>
              <w:pStyle w:val="12"/>
              <w:rPr>
                <w:sz w:val="15"/>
                <w:szCs w:val="18"/>
              </w:rPr>
            </w:pPr>
            <w:r>
              <w:rPr>
                <w:sz w:val="15"/>
                <w:szCs w:val="18"/>
              </w:rPr>
              <w:t>171.91</w:t>
            </w:r>
          </w:p>
        </w:tc>
        <w:tc>
          <w:tcPr>
            <w:tcW w:w="758" w:type="dxa"/>
            <w:vAlign w:val="center"/>
          </w:tcPr>
          <w:p>
            <w:pPr>
              <w:pStyle w:val="12"/>
              <w:rPr>
                <w:sz w:val="15"/>
                <w:szCs w:val="18"/>
              </w:rPr>
            </w:pPr>
            <w:r>
              <w:rPr>
                <w:sz w:val="15"/>
                <w:szCs w:val="18"/>
              </w:rPr>
              <w:t>171.91</w:t>
            </w:r>
          </w:p>
        </w:tc>
        <w:tc>
          <w:tcPr>
            <w:tcW w:w="758" w:type="dxa"/>
            <w:vAlign w:val="center"/>
          </w:tcPr>
          <w:p>
            <w:pPr>
              <w:pStyle w:val="12"/>
              <w:rPr>
                <w:sz w:val="15"/>
                <w:szCs w:val="18"/>
              </w:rPr>
            </w:pPr>
            <w:r>
              <w:rPr>
                <w:sz w:val="15"/>
                <w:szCs w:val="18"/>
              </w:rPr>
              <w:t>171.91</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21</w:t>
            </w:r>
          </w:p>
        </w:tc>
        <w:tc>
          <w:tcPr>
            <w:tcW w:w="1050" w:type="dxa"/>
            <w:vAlign w:val="center"/>
          </w:tcPr>
          <w:p>
            <w:pPr>
              <w:pStyle w:val="13"/>
              <w:rPr>
                <w:sz w:val="20"/>
                <w:szCs w:val="22"/>
              </w:rPr>
            </w:pPr>
            <w:r>
              <w:rPr>
                <w:sz w:val="20"/>
                <w:szCs w:val="22"/>
              </w:rPr>
              <w:t>2080505</w:t>
            </w:r>
          </w:p>
        </w:tc>
        <w:tc>
          <w:tcPr>
            <w:tcW w:w="2775" w:type="dxa"/>
            <w:vAlign w:val="center"/>
          </w:tcPr>
          <w:p>
            <w:pPr>
              <w:pStyle w:val="13"/>
              <w:rPr>
                <w:sz w:val="20"/>
                <w:szCs w:val="22"/>
              </w:rPr>
            </w:pPr>
            <w:r>
              <w:rPr>
                <w:sz w:val="20"/>
                <w:szCs w:val="22"/>
              </w:rPr>
              <w:t>机关事业单位基本养老保险缴费支出</w:t>
            </w:r>
          </w:p>
        </w:tc>
        <w:tc>
          <w:tcPr>
            <w:tcW w:w="916" w:type="dxa"/>
            <w:vAlign w:val="center"/>
          </w:tcPr>
          <w:p>
            <w:pPr>
              <w:pStyle w:val="12"/>
              <w:rPr>
                <w:sz w:val="15"/>
                <w:szCs w:val="18"/>
              </w:rPr>
            </w:pPr>
            <w:r>
              <w:rPr>
                <w:sz w:val="15"/>
                <w:szCs w:val="18"/>
              </w:rPr>
              <w:t>102.29</w:t>
            </w:r>
          </w:p>
        </w:tc>
        <w:tc>
          <w:tcPr>
            <w:tcW w:w="758" w:type="dxa"/>
            <w:vAlign w:val="center"/>
          </w:tcPr>
          <w:p>
            <w:pPr>
              <w:pStyle w:val="12"/>
              <w:rPr>
                <w:sz w:val="15"/>
                <w:szCs w:val="18"/>
              </w:rPr>
            </w:pPr>
            <w:r>
              <w:rPr>
                <w:sz w:val="15"/>
                <w:szCs w:val="18"/>
              </w:rPr>
              <w:t>102.29</w:t>
            </w:r>
          </w:p>
        </w:tc>
        <w:tc>
          <w:tcPr>
            <w:tcW w:w="758" w:type="dxa"/>
            <w:vAlign w:val="center"/>
          </w:tcPr>
          <w:p>
            <w:pPr>
              <w:pStyle w:val="12"/>
              <w:rPr>
                <w:sz w:val="15"/>
                <w:szCs w:val="18"/>
              </w:rPr>
            </w:pPr>
            <w:r>
              <w:rPr>
                <w:sz w:val="15"/>
                <w:szCs w:val="18"/>
              </w:rPr>
              <w:t>102.29</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22</w:t>
            </w:r>
          </w:p>
        </w:tc>
        <w:tc>
          <w:tcPr>
            <w:tcW w:w="1050" w:type="dxa"/>
            <w:vAlign w:val="center"/>
          </w:tcPr>
          <w:p>
            <w:pPr>
              <w:pStyle w:val="13"/>
              <w:rPr>
                <w:sz w:val="20"/>
                <w:szCs w:val="22"/>
              </w:rPr>
            </w:pPr>
            <w:r>
              <w:rPr>
                <w:sz w:val="20"/>
                <w:szCs w:val="22"/>
              </w:rPr>
              <w:t>20808</w:t>
            </w:r>
          </w:p>
        </w:tc>
        <w:tc>
          <w:tcPr>
            <w:tcW w:w="2775" w:type="dxa"/>
            <w:vAlign w:val="center"/>
          </w:tcPr>
          <w:p>
            <w:pPr>
              <w:pStyle w:val="13"/>
              <w:rPr>
                <w:sz w:val="20"/>
                <w:szCs w:val="22"/>
              </w:rPr>
            </w:pPr>
            <w:r>
              <w:rPr>
                <w:sz w:val="20"/>
                <w:szCs w:val="22"/>
              </w:rPr>
              <w:t>抚恤</w:t>
            </w:r>
          </w:p>
        </w:tc>
        <w:tc>
          <w:tcPr>
            <w:tcW w:w="916" w:type="dxa"/>
            <w:vAlign w:val="center"/>
          </w:tcPr>
          <w:p>
            <w:pPr>
              <w:pStyle w:val="12"/>
              <w:rPr>
                <w:sz w:val="15"/>
                <w:szCs w:val="18"/>
              </w:rPr>
            </w:pPr>
            <w:r>
              <w:rPr>
                <w:sz w:val="15"/>
                <w:szCs w:val="18"/>
              </w:rPr>
              <w:t>5.77</w:t>
            </w:r>
          </w:p>
        </w:tc>
        <w:tc>
          <w:tcPr>
            <w:tcW w:w="758" w:type="dxa"/>
            <w:vAlign w:val="center"/>
          </w:tcPr>
          <w:p>
            <w:pPr>
              <w:pStyle w:val="12"/>
              <w:rPr>
                <w:sz w:val="15"/>
                <w:szCs w:val="18"/>
              </w:rPr>
            </w:pPr>
            <w:r>
              <w:rPr>
                <w:sz w:val="15"/>
                <w:szCs w:val="18"/>
              </w:rPr>
              <w:t>5.77</w:t>
            </w:r>
          </w:p>
        </w:tc>
        <w:tc>
          <w:tcPr>
            <w:tcW w:w="758" w:type="dxa"/>
            <w:vAlign w:val="center"/>
          </w:tcPr>
          <w:p>
            <w:pPr>
              <w:pStyle w:val="12"/>
              <w:rPr>
                <w:sz w:val="15"/>
                <w:szCs w:val="18"/>
              </w:rPr>
            </w:pPr>
            <w:r>
              <w:rPr>
                <w:sz w:val="15"/>
                <w:szCs w:val="18"/>
              </w:rPr>
              <w:t>5.77</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23</w:t>
            </w:r>
          </w:p>
        </w:tc>
        <w:tc>
          <w:tcPr>
            <w:tcW w:w="1050" w:type="dxa"/>
            <w:vAlign w:val="center"/>
          </w:tcPr>
          <w:p>
            <w:pPr>
              <w:pStyle w:val="13"/>
              <w:rPr>
                <w:sz w:val="20"/>
                <w:szCs w:val="22"/>
              </w:rPr>
            </w:pPr>
            <w:r>
              <w:rPr>
                <w:sz w:val="20"/>
                <w:szCs w:val="22"/>
              </w:rPr>
              <w:t>2080899</w:t>
            </w:r>
          </w:p>
        </w:tc>
        <w:tc>
          <w:tcPr>
            <w:tcW w:w="2775" w:type="dxa"/>
            <w:vAlign w:val="center"/>
          </w:tcPr>
          <w:p>
            <w:pPr>
              <w:pStyle w:val="13"/>
              <w:rPr>
                <w:sz w:val="20"/>
                <w:szCs w:val="22"/>
              </w:rPr>
            </w:pPr>
            <w:r>
              <w:rPr>
                <w:sz w:val="20"/>
                <w:szCs w:val="22"/>
              </w:rPr>
              <w:t>其他优抚支出</w:t>
            </w:r>
          </w:p>
        </w:tc>
        <w:tc>
          <w:tcPr>
            <w:tcW w:w="916" w:type="dxa"/>
            <w:vAlign w:val="center"/>
          </w:tcPr>
          <w:p>
            <w:pPr>
              <w:pStyle w:val="12"/>
              <w:rPr>
                <w:sz w:val="15"/>
                <w:szCs w:val="18"/>
              </w:rPr>
            </w:pPr>
            <w:r>
              <w:rPr>
                <w:sz w:val="15"/>
                <w:szCs w:val="18"/>
              </w:rPr>
              <w:t>5.77</w:t>
            </w:r>
          </w:p>
        </w:tc>
        <w:tc>
          <w:tcPr>
            <w:tcW w:w="758" w:type="dxa"/>
            <w:vAlign w:val="center"/>
          </w:tcPr>
          <w:p>
            <w:pPr>
              <w:pStyle w:val="12"/>
              <w:rPr>
                <w:sz w:val="15"/>
                <w:szCs w:val="18"/>
              </w:rPr>
            </w:pPr>
            <w:r>
              <w:rPr>
                <w:sz w:val="15"/>
                <w:szCs w:val="18"/>
              </w:rPr>
              <w:t>5.77</w:t>
            </w:r>
          </w:p>
        </w:tc>
        <w:tc>
          <w:tcPr>
            <w:tcW w:w="758" w:type="dxa"/>
            <w:vAlign w:val="center"/>
          </w:tcPr>
          <w:p>
            <w:pPr>
              <w:pStyle w:val="12"/>
              <w:rPr>
                <w:sz w:val="15"/>
                <w:szCs w:val="18"/>
              </w:rPr>
            </w:pPr>
            <w:r>
              <w:rPr>
                <w:sz w:val="15"/>
                <w:szCs w:val="18"/>
              </w:rPr>
              <w:t>5.77</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24</w:t>
            </w:r>
          </w:p>
        </w:tc>
        <w:tc>
          <w:tcPr>
            <w:tcW w:w="1050" w:type="dxa"/>
            <w:vAlign w:val="center"/>
          </w:tcPr>
          <w:p>
            <w:pPr>
              <w:pStyle w:val="13"/>
              <w:rPr>
                <w:sz w:val="20"/>
                <w:szCs w:val="22"/>
              </w:rPr>
            </w:pPr>
            <w:r>
              <w:rPr>
                <w:sz w:val="20"/>
                <w:szCs w:val="22"/>
              </w:rPr>
              <w:t>210</w:t>
            </w:r>
          </w:p>
        </w:tc>
        <w:tc>
          <w:tcPr>
            <w:tcW w:w="2775" w:type="dxa"/>
            <w:vAlign w:val="center"/>
          </w:tcPr>
          <w:p>
            <w:pPr>
              <w:pStyle w:val="13"/>
              <w:rPr>
                <w:sz w:val="20"/>
                <w:szCs w:val="22"/>
              </w:rPr>
            </w:pPr>
            <w:r>
              <w:rPr>
                <w:sz w:val="20"/>
                <w:szCs w:val="22"/>
              </w:rPr>
              <w:t>卫生健康支出</w:t>
            </w:r>
          </w:p>
        </w:tc>
        <w:tc>
          <w:tcPr>
            <w:tcW w:w="916" w:type="dxa"/>
            <w:vAlign w:val="center"/>
          </w:tcPr>
          <w:p>
            <w:pPr>
              <w:pStyle w:val="12"/>
              <w:rPr>
                <w:sz w:val="15"/>
                <w:szCs w:val="18"/>
              </w:rPr>
            </w:pPr>
            <w:r>
              <w:rPr>
                <w:sz w:val="15"/>
                <w:szCs w:val="18"/>
              </w:rPr>
              <w:t>105.50</w:t>
            </w:r>
          </w:p>
        </w:tc>
        <w:tc>
          <w:tcPr>
            <w:tcW w:w="758" w:type="dxa"/>
            <w:vAlign w:val="center"/>
          </w:tcPr>
          <w:p>
            <w:pPr>
              <w:pStyle w:val="12"/>
              <w:rPr>
                <w:sz w:val="15"/>
                <w:szCs w:val="18"/>
              </w:rPr>
            </w:pPr>
            <w:r>
              <w:rPr>
                <w:sz w:val="15"/>
                <w:szCs w:val="18"/>
              </w:rPr>
              <w:t>105.50</w:t>
            </w:r>
          </w:p>
        </w:tc>
        <w:tc>
          <w:tcPr>
            <w:tcW w:w="758" w:type="dxa"/>
            <w:vAlign w:val="center"/>
          </w:tcPr>
          <w:p>
            <w:pPr>
              <w:pStyle w:val="12"/>
              <w:rPr>
                <w:sz w:val="15"/>
                <w:szCs w:val="18"/>
              </w:rPr>
            </w:pPr>
            <w:r>
              <w:rPr>
                <w:sz w:val="15"/>
                <w:szCs w:val="18"/>
              </w:rPr>
              <w:t>105.50</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25</w:t>
            </w:r>
          </w:p>
        </w:tc>
        <w:tc>
          <w:tcPr>
            <w:tcW w:w="1050" w:type="dxa"/>
            <w:vAlign w:val="center"/>
          </w:tcPr>
          <w:p>
            <w:pPr>
              <w:pStyle w:val="13"/>
              <w:rPr>
                <w:sz w:val="20"/>
                <w:szCs w:val="22"/>
              </w:rPr>
            </w:pPr>
            <w:r>
              <w:rPr>
                <w:sz w:val="20"/>
                <w:szCs w:val="22"/>
              </w:rPr>
              <w:t>21001</w:t>
            </w:r>
          </w:p>
        </w:tc>
        <w:tc>
          <w:tcPr>
            <w:tcW w:w="2775" w:type="dxa"/>
            <w:vAlign w:val="center"/>
          </w:tcPr>
          <w:p>
            <w:pPr>
              <w:pStyle w:val="13"/>
              <w:rPr>
                <w:sz w:val="20"/>
                <w:szCs w:val="22"/>
              </w:rPr>
            </w:pPr>
            <w:r>
              <w:rPr>
                <w:sz w:val="20"/>
                <w:szCs w:val="22"/>
              </w:rPr>
              <w:t>卫生健康管理事务</w:t>
            </w:r>
          </w:p>
        </w:tc>
        <w:tc>
          <w:tcPr>
            <w:tcW w:w="916" w:type="dxa"/>
            <w:vAlign w:val="center"/>
          </w:tcPr>
          <w:p>
            <w:pPr>
              <w:pStyle w:val="12"/>
              <w:rPr>
                <w:sz w:val="15"/>
                <w:szCs w:val="18"/>
              </w:rPr>
            </w:pPr>
            <w:r>
              <w:rPr>
                <w:sz w:val="15"/>
                <w:szCs w:val="18"/>
              </w:rPr>
              <w:t>5.00</w:t>
            </w:r>
          </w:p>
        </w:tc>
        <w:tc>
          <w:tcPr>
            <w:tcW w:w="758" w:type="dxa"/>
            <w:vAlign w:val="center"/>
          </w:tcPr>
          <w:p>
            <w:pPr>
              <w:pStyle w:val="12"/>
              <w:rPr>
                <w:sz w:val="15"/>
                <w:szCs w:val="18"/>
              </w:rPr>
            </w:pPr>
            <w:r>
              <w:rPr>
                <w:sz w:val="15"/>
                <w:szCs w:val="18"/>
              </w:rPr>
              <w:t>5.00</w:t>
            </w:r>
          </w:p>
        </w:tc>
        <w:tc>
          <w:tcPr>
            <w:tcW w:w="758" w:type="dxa"/>
            <w:vAlign w:val="center"/>
          </w:tcPr>
          <w:p>
            <w:pPr>
              <w:pStyle w:val="12"/>
              <w:rPr>
                <w:sz w:val="15"/>
                <w:szCs w:val="18"/>
              </w:rPr>
            </w:pPr>
            <w:r>
              <w:rPr>
                <w:sz w:val="15"/>
                <w:szCs w:val="18"/>
              </w:rPr>
              <w:t>5.00</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26</w:t>
            </w:r>
          </w:p>
        </w:tc>
        <w:tc>
          <w:tcPr>
            <w:tcW w:w="1050" w:type="dxa"/>
            <w:vAlign w:val="center"/>
          </w:tcPr>
          <w:p>
            <w:pPr>
              <w:pStyle w:val="13"/>
              <w:rPr>
                <w:sz w:val="20"/>
                <w:szCs w:val="22"/>
              </w:rPr>
            </w:pPr>
            <w:r>
              <w:rPr>
                <w:sz w:val="20"/>
                <w:szCs w:val="22"/>
              </w:rPr>
              <w:t>2100199</w:t>
            </w:r>
          </w:p>
        </w:tc>
        <w:tc>
          <w:tcPr>
            <w:tcW w:w="2775" w:type="dxa"/>
            <w:vAlign w:val="center"/>
          </w:tcPr>
          <w:p>
            <w:pPr>
              <w:pStyle w:val="13"/>
              <w:rPr>
                <w:sz w:val="20"/>
                <w:szCs w:val="22"/>
              </w:rPr>
            </w:pPr>
            <w:r>
              <w:rPr>
                <w:sz w:val="20"/>
                <w:szCs w:val="22"/>
              </w:rPr>
              <w:t>其他卫生健康管理事务支出</w:t>
            </w:r>
          </w:p>
        </w:tc>
        <w:tc>
          <w:tcPr>
            <w:tcW w:w="916" w:type="dxa"/>
            <w:vAlign w:val="center"/>
          </w:tcPr>
          <w:p>
            <w:pPr>
              <w:pStyle w:val="12"/>
              <w:rPr>
                <w:sz w:val="15"/>
                <w:szCs w:val="18"/>
              </w:rPr>
            </w:pPr>
            <w:r>
              <w:rPr>
                <w:sz w:val="15"/>
                <w:szCs w:val="18"/>
              </w:rPr>
              <w:t>5.00</w:t>
            </w:r>
          </w:p>
        </w:tc>
        <w:tc>
          <w:tcPr>
            <w:tcW w:w="758" w:type="dxa"/>
            <w:vAlign w:val="center"/>
          </w:tcPr>
          <w:p>
            <w:pPr>
              <w:pStyle w:val="12"/>
              <w:rPr>
                <w:sz w:val="15"/>
                <w:szCs w:val="18"/>
              </w:rPr>
            </w:pPr>
            <w:r>
              <w:rPr>
                <w:sz w:val="15"/>
                <w:szCs w:val="18"/>
              </w:rPr>
              <w:t>5.00</w:t>
            </w:r>
          </w:p>
        </w:tc>
        <w:tc>
          <w:tcPr>
            <w:tcW w:w="758" w:type="dxa"/>
            <w:vAlign w:val="center"/>
          </w:tcPr>
          <w:p>
            <w:pPr>
              <w:pStyle w:val="12"/>
              <w:rPr>
                <w:sz w:val="15"/>
                <w:szCs w:val="18"/>
              </w:rPr>
            </w:pPr>
            <w:r>
              <w:rPr>
                <w:sz w:val="15"/>
                <w:szCs w:val="18"/>
              </w:rPr>
              <w:t>5.00</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27</w:t>
            </w:r>
          </w:p>
        </w:tc>
        <w:tc>
          <w:tcPr>
            <w:tcW w:w="1050" w:type="dxa"/>
            <w:vAlign w:val="center"/>
          </w:tcPr>
          <w:p>
            <w:pPr>
              <w:pStyle w:val="13"/>
              <w:rPr>
                <w:sz w:val="20"/>
                <w:szCs w:val="22"/>
              </w:rPr>
            </w:pPr>
            <w:r>
              <w:rPr>
                <w:sz w:val="20"/>
                <w:szCs w:val="22"/>
              </w:rPr>
              <w:t>21011</w:t>
            </w:r>
          </w:p>
        </w:tc>
        <w:tc>
          <w:tcPr>
            <w:tcW w:w="2775" w:type="dxa"/>
            <w:vAlign w:val="center"/>
          </w:tcPr>
          <w:p>
            <w:pPr>
              <w:pStyle w:val="13"/>
              <w:rPr>
                <w:sz w:val="20"/>
                <w:szCs w:val="22"/>
              </w:rPr>
            </w:pPr>
            <w:r>
              <w:rPr>
                <w:sz w:val="20"/>
                <w:szCs w:val="22"/>
              </w:rPr>
              <w:t>行政事业单位医疗</w:t>
            </w:r>
          </w:p>
        </w:tc>
        <w:tc>
          <w:tcPr>
            <w:tcW w:w="916" w:type="dxa"/>
            <w:vAlign w:val="center"/>
          </w:tcPr>
          <w:p>
            <w:pPr>
              <w:pStyle w:val="12"/>
              <w:rPr>
                <w:sz w:val="15"/>
                <w:szCs w:val="18"/>
              </w:rPr>
            </w:pPr>
            <w:r>
              <w:rPr>
                <w:sz w:val="15"/>
                <w:szCs w:val="18"/>
              </w:rPr>
              <w:t>100.50</w:t>
            </w:r>
          </w:p>
        </w:tc>
        <w:tc>
          <w:tcPr>
            <w:tcW w:w="758" w:type="dxa"/>
            <w:vAlign w:val="center"/>
          </w:tcPr>
          <w:p>
            <w:pPr>
              <w:pStyle w:val="12"/>
              <w:rPr>
                <w:sz w:val="15"/>
                <w:szCs w:val="18"/>
              </w:rPr>
            </w:pPr>
            <w:r>
              <w:rPr>
                <w:sz w:val="15"/>
                <w:szCs w:val="18"/>
              </w:rPr>
              <w:t>100.50</w:t>
            </w:r>
          </w:p>
        </w:tc>
        <w:tc>
          <w:tcPr>
            <w:tcW w:w="758" w:type="dxa"/>
            <w:vAlign w:val="center"/>
          </w:tcPr>
          <w:p>
            <w:pPr>
              <w:pStyle w:val="12"/>
              <w:rPr>
                <w:sz w:val="15"/>
                <w:szCs w:val="18"/>
              </w:rPr>
            </w:pPr>
            <w:r>
              <w:rPr>
                <w:sz w:val="15"/>
                <w:szCs w:val="18"/>
              </w:rPr>
              <w:t>100.50</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28</w:t>
            </w:r>
          </w:p>
        </w:tc>
        <w:tc>
          <w:tcPr>
            <w:tcW w:w="1050" w:type="dxa"/>
            <w:vAlign w:val="center"/>
          </w:tcPr>
          <w:p>
            <w:pPr>
              <w:pStyle w:val="13"/>
              <w:rPr>
                <w:sz w:val="20"/>
                <w:szCs w:val="22"/>
              </w:rPr>
            </w:pPr>
            <w:r>
              <w:rPr>
                <w:sz w:val="20"/>
                <w:szCs w:val="22"/>
              </w:rPr>
              <w:t>2101101</w:t>
            </w:r>
          </w:p>
        </w:tc>
        <w:tc>
          <w:tcPr>
            <w:tcW w:w="2775" w:type="dxa"/>
            <w:vAlign w:val="center"/>
          </w:tcPr>
          <w:p>
            <w:pPr>
              <w:pStyle w:val="13"/>
              <w:rPr>
                <w:sz w:val="20"/>
                <w:szCs w:val="22"/>
              </w:rPr>
            </w:pPr>
            <w:r>
              <w:rPr>
                <w:sz w:val="20"/>
                <w:szCs w:val="22"/>
              </w:rPr>
              <w:t>行政单位医疗</w:t>
            </w:r>
          </w:p>
        </w:tc>
        <w:tc>
          <w:tcPr>
            <w:tcW w:w="916" w:type="dxa"/>
            <w:vAlign w:val="center"/>
          </w:tcPr>
          <w:p>
            <w:pPr>
              <w:pStyle w:val="12"/>
              <w:rPr>
                <w:sz w:val="15"/>
                <w:szCs w:val="18"/>
              </w:rPr>
            </w:pPr>
            <w:r>
              <w:rPr>
                <w:sz w:val="15"/>
                <w:szCs w:val="18"/>
              </w:rPr>
              <w:t>36.66</w:t>
            </w:r>
          </w:p>
        </w:tc>
        <w:tc>
          <w:tcPr>
            <w:tcW w:w="758" w:type="dxa"/>
            <w:vAlign w:val="center"/>
          </w:tcPr>
          <w:p>
            <w:pPr>
              <w:pStyle w:val="12"/>
              <w:rPr>
                <w:sz w:val="15"/>
                <w:szCs w:val="18"/>
              </w:rPr>
            </w:pPr>
            <w:r>
              <w:rPr>
                <w:sz w:val="15"/>
                <w:szCs w:val="18"/>
              </w:rPr>
              <w:t>36.66</w:t>
            </w:r>
          </w:p>
        </w:tc>
        <w:tc>
          <w:tcPr>
            <w:tcW w:w="758" w:type="dxa"/>
            <w:vAlign w:val="center"/>
          </w:tcPr>
          <w:p>
            <w:pPr>
              <w:pStyle w:val="12"/>
              <w:rPr>
                <w:sz w:val="15"/>
                <w:szCs w:val="18"/>
              </w:rPr>
            </w:pPr>
            <w:r>
              <w:rPr>
                <w:sz w:val="15"/>
                <w:szCs w:val="18"/>
              </w:rPr>
              <w:t>36.66</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29</w:t>
            </w:r>
          </w:p>
        </w:tc>
        <w:tc>
          <w:tcPr>
            <w:tcW w:w="1050" w:type="dxa"/>
            <w:vAlign w:val="center"/>
          </w:tcPr>
          <w:p>
            <w:pPr>
              <w:pStyle w:val="13"/>
              <w:rPr>
                <w:sz w:val="20"/>
                <w:szCs w:val="22"/>
              </w:rPr>
            </w:pPr>
            <w:r>
              <w:rPr>
                <w:sz w:val="20"/>
                <w:szCs w:val="22"/>
              </w:rPr>
              <w:t>2101103</w:t>
            </w:r>
          </w:p>
        </w:tc>
        <w:tc>
          <w:tcPr>
            <w:tcW w:w="2775" w:type="dxa"/>
            <w:vAlign w:val="center"/>
          </w:tcPr>
          <w:p>
            <w:pPr>
              <w:pStyle w:val="13"/>
              <w:rPr>
                <w:sz w:val="20"/>
                <w:szCs w:val="22"/>
              </w:rPr>
            </w:pPr>
            <w:r>
              <w:rPr>
                <w:sz w:val="20"/>
                <w:szCs w:val="22"/>
              </w:rPr>
              <w:t>公务员医疗补助</w:t>
            </w:r>
          </w:p>
        </w:tc>
        <w:tc>
          <w:tcPr>
            <w:tcW w:w="916" w:type="dxa"/>
            <w:vAlign w:val="center"/>
          </w:tcPr>
          <w:p>
            <w:pPr>
              <w:pStyle w:val="12"/>
              <w:rPr>
                <w:sz w:val="15"/>
                <w:szCs w:val="18"/>
              </w:rPr>
            </w:pPr>
            <w:r>
              <w:rPr>
                <w:sz w:val="15"/>
                <w:szCs w:val="18"/>
              </w:rPr>
              <w:t>63.84</w:t>
            </w:r>
          </w:p>
        </w:tc>
        <w:tc>
          <w:tcPr>
            <w:tcW w:w="758" w:type="dxa"/>
            <w:vAlign w:val="center"/>
          </w:tcPr>
          <w:p>
            <w:pPr>
              <w:pStyle w:val="12"/>
              <w:rPr>
                <w:sz w:val="15"/>
                <w:szCs w:val="18"/>
              </w:rPr>
            </w:pPr>
            <w:r>
              <w:rPr>
                <w:sz w:val="15"/>
                <w:szCs w:val="18"/>
              </w:rPr>
              <w:t>63.84</w:t>
            </w:r>
          </w:p>
        </w:tc>
        <w:tc>
          <w:tcPr>
            <w:tcW w:w="758" w:type="dxa"/>
            <w:vAlign w:val="center"/>
          </w:tcPr>
          <w:p>
            <w:pPr>
              <w:pStyle w:val="12"/>
              <w:rPr>
                <w:sz w:val="15"/>
                <w:szCs w:val="18"/>
              </w:rPr>
            </w:pPr>
            <w:r>
              <w:rPr>
                <w:sz w:val="15"/>
                <w:szCs w:val="18"/>
              </w:rPr>
              <w:t>63.84</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30</w:t>
            </w:r>
          </w:p>
        </w:tc>
        <w:tc>
          <w:tcPr>
            <w:tcW w:w="1050" w:type="dxa"/>
            <w:vAlign w:val="center"/>
          </w:tcPr>
          <w:p>
            <w:pPr>
              <w:pStyle w:val="13"/>
              <w:rPr>
                <w:sz w:val="20"/>
                <w:szCs w:val="22"/>
              </w:rPr>
            </w:pPr>
            <w:r>
              <w:rPr>
                <w:sz w:val="20"/>
                <w:szCs w:val="22"/>
              </w:rPr>
              <w:t>213</w:t>
            </w:r>
          </w:p>
        </w:tc>
        <w:tc>
          <w:tcPr>
            <w:tcW w:w="2775" w:type="dxa"/>
            <w:vAlign w:val="center"/>
          </w:tcPr>
          <w:p>
            <w:pPr>
              <w:pStyle w:val="13"/>
              <w:rPr>
                <w:sz w:val="20"/>
                <w:szCs w:val="22"/>
              </w:rPr>
            </w:pPr>
            <w:r>
              <w:rPr>
                <w:sz w:val="20"/>
                <w:szCs w:val="22"/>
              </w:rPr>
              <w:t>农林水支出</w:t>
            </w:r>
          </w:p>
        </w:tc>
        <w:tc>
          <w:tcPr>
            <w:tcW w:w="916" w:type="dxa"/>
            <w:vAlign w:val="center"/>
          </w:tcPr>
          <w:p>
            <w:pPr>
              <w:pStyle w:val="12"/>
              <w:rPr>
                <w:sz w:val="15"/>
                <w:szCs w:val="18"/>
              </w:rPr>
            </w:pPr>
            <w:r>
              <w:rPr>
                <w:sz w:val="15"/>
                <w:szCs w:val="18"/>
              </w:rPr>
              <w:t>795.32</w:t>
            </w:r>
          </w:p>
        </w:tc>
        <w:tc>
          <w:tcPr>
            <w:tcW w:w="758" w:type="dxa"/>
            <w:vAlign w:val="center"/>
          </w:tcPr>
          <w:p>
            <w:pPr>
              <w:pStyle w:val="12"/>
              <w:rPr>
                <w:sz w:val="15"/>
                <w:szCs w:val="18"/>
              </w:rPr>
            </w:pPr>
            <w:r>
              <w:rPr>
                <w:sz w:val="15"/>
                <w:szCs w:val="18"/>
              </w:rPr>
              <w:t>795.32</w:t>
            </w:r>
          </w:p>
        </w:tc>
        <w:tc>
          <w:tcPr>
            <w:tcW w:w="758" w:type="dxa"/>
            <w:vAlign w:val="center"/>
          </w:tcPr>
          <w:p>
            <w:pPr>
              <w:pStyle w:val="12"/>
              <w:rPr>
                <w:sz w:val="15"/>
                <w:szCs w:val="18"/>
              </w:rPr>
            </w:pPr>
            <w:r>
              <w:rPr>
                <w:sz w:val="15"/>
                <w:szCs w:val="18"/>
              </w:rPr>
              <w:t>795.32</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31</w:t>
            </w:r>
          </w:p>
        </w:tc>
        <w:tc>
          <w:tcPr>
            <w:tcW w:w="1050" w:type="dxa"/>
            <w:vAlign w:val="center"/>
          </w:tcPr>
          <w:p>
            <w:pPr>
              <w:pStyle w:val="13"/>
              <w:rPr>
                <w:sz w:val="20"/>
                <w:szCs w:val="22"/>
              </w:rPr>
            </w:pPr>
            <w:r>
              <w:rPr>
                <w:sz w:val="20"/>
                <w:szCs w:val="22"/>
              </w:rPr>
              <w:t>21302</w:t>
            </w:r>
          </w:p>
        </w:tc>
        <w:tc>
          <w:tcPr>
            <w:tcW w:w="2775" w:type="dxa"/>
            <w:vAlign w:val="center"/>
          </w:tcPr>
          <w:p>
            <w:pPr>
              <w:pStyle w:val="13"/>
              <w:rPr>
                <w:sz w:val="20"/>
                <w:szCs w:val="22"/>
              </w:rPr>
            </w:pPr>
            <w:r>
              <w:rPr>
                <w:sz w:val="20"/>
                <w:szCs w:val="22"/>
              </w:rPr>
              <w:t>林业和草原</w:t>
            </w:r>
          </w:p>
        </w:tc>
        <w:tc>
          <w:tcPr>
            <w:tcW w:w="916" w:type="dxa"/>
            <w:vAlign w:val="center"/>
          </w:tcPr>
          <w:p>
            <w:pPr>
              <w:pStyle w:val="12"/>
              <w:rPr>
                <w:sz w:val="15"/>
                <w:szCs w:val="18"/>
              </w:rPr>
            </w:pPr>
            <w:r>
              <w:rPr>
                <w:sz w:val="15"/>
                <w:szCs w:val="18"/>
              </w:rPr>
              <w:t>318.00</w:t>
            </w:r>
          </w:p>
        </w:tc>
        <w:tc>
          <w:tcPr>
            <w:tcW w:w="758" w:type="dxa"/>
            <w:vAlign w:val="center"/>
          </w:tcPr>
          <w:p>
            <w:pPr>
              <w:pStyle w:val="12"/>
              <w:rPr>
                <w:sz w:val="15"/>
                <w:szCs w:val="18"/>
              </w:rPr>
            </w:pPr>
            <w:r>
              <w:rPr>
                <w:sz w:val="15"/>
                <w:szCs w:val="18"/>
              </w:rPr>
              <w:t>318.00</w:t>
            </w:r>
          </w:p>
        </w:tc>
        <w:tc>
          <w:tcPr>
            <w:tcW w:w="758" w:type="dxa"/>
            <w:vAlign w:val="center"/>
          </w:tcPr>
          <w:p>
            <w:pPr>
              <w:pStyle w:val="12"/>
              <w:rPr>
                <w:sz w:val="15"/>
                <w:szCs w:val="18"/>
              </w:rPr>
            </w:pPr>
            <w:r>
              <w:rPr>
                <w:sz w:val="15"/>
                <w:szCs w:val="18"/>
              </w:rPr>
              <w:t>318.00</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32</w:t>
            </w:r>
          </w:p>
        </w:tc>
        <w:tc>
          <w:tcPr>
            <w:tcW w:w="1050" w:type="dxa"/>
            <w:vAlign w:val="center"/>
          </w:tcPr>
          <w:p>
            <w:pPr>
              <w:pStyle w:val="13"/>
              <w:rPr>
                <w:sz w:val="20"/>
                <w:szCs w:val="22"/>
              </w:rPr>
            </w:pPr>
            <w:r>
              <w:rPr>
                <w:sz w:val="20"/>
                <w:szCs w:val="22"/>
              </w:rPr>
              <w:t>2130299</w:t>
            </w:r>
          </w:p>
        </w:tc>
        <w:tc>
          <w:tcPr>
            <w:tcW w:w="2775" w:type="dxa"/>
            <w:vAlign w:val="center"/>
          </w:tcPr>
          <w:p>
            <w:pPr>
              <w:pStyle w:val="13"/>
              <w:rPr>
                <w:sz w:val="20"/>
                <w:szCs w:val="22"/>
              </w:rPr>
            </w:pPr>
            <w:r>
              <w:rPr>
                <w:sz w:val="20"/>
                <w:szCs w:val="22"/>
              </w:rPr>
              <w:t>其他林业和草原支出</w:t>
            </w:r>
          </w:p>
        </w:tc>
        <w:tc>
          <w:tcPr>
            <w:tcW w:w="916" w:type="dxa"/>
            <w:vAlign w:val="center"/>
          </w:tcPr>
          <w:p>
            <w:pPr>
              <w:pStyle w:val="12"/>
              <w:rPr>
                <w:sz w:val="15"/>
                <w:szCs w:val="18"/>
              </w:rPr>
            </w:pPr>
            <w:r>
              <w:rPr>
                <w:sz w:val="15"/>
                <w:szCs w:val="18"/>
              </w:rPr>
              <w:t>318.00</w:t>
            </w:r>
          </w:p>
        </w:tc>
        <w:tc>
          <w:tcPr>
            <w:tcW w:w="758" w:type="dxa"/>
            <w:vAlign w:val="center"/>
          </w:tcPr>
          <w:p>
            <w:pPr>
              <w:pStyle w:val="12"/>
              <w:rPr>
                <w:sz w:val="15"/>
                <w:szCs w:val="18"/>
              </w:rPr>
            </w:pPr>
            <w:r>
              <w:rPr>
                <w:sz w:val="15"/>
                <w:szCs w:val="18"/>
              </w:rPr>
              <w:t>318.00</w:t>
            </w:r>
          </w:p>
        </w:tc>
        <w:tc>
          <w:tcPr>
            <w:tcW w:w="758" w:type="dxa"/>
            <w:vAlign w:val="center"/>
          </w:tcPr>
          <w:p>
            <w:pPr>
              <w:pStyle w:val="12"/>
              <w:rPr>
                <w:sz w:val="15"/>
                <w:szCs w:val="18"/>
              </w:rPr>
            </w:pPr>
            <w:r>
              <w:rPr>
                <w:sz w:val="15"/>
                <w:szCs w:val="18"/>
              </w:rPr>
              <w:t>318.00</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33</w:t>
            </w:r>
          </w:p>
        </w:tc>
        <w:tc>
          <w:tcPr>
            <w:tcW w:w="1050" w:type="dxa"/>
            <w:vAlign w:val="center"/>
          </w:tcPr>
          <w:p>
            <w:pPr>
              <w:pStyle w:val="13"/>
              <w:rPr>
                <w:sz w:val="20"/>
                <w:szCs w:val="22"/>
              </w:rPr>
            </w:pPr>
            <w:r>
              <w:rPr>
                <w:sz w:val="20"/>
                <w:szCs w:val="22"/>
              </w:rPr>
              <w:t>21307</w:t>
            </w:r>
          </w:p>
        </w:tc>
        <w:tc>
          <w:tcPr>
            <w:tcW w:w="2775" w:type="dxa"/>
            <w:vAlign w:val="center"/>
          </w:tcPr>
          <w:p>
            <w:pPr>
              <w:pStyle w:val="13"/>
              <w:rPr>
                <w:sz w:val="20"/>
                <w:szCs w:val="22"/>
              </w:rPr>
            </w:pPr>
            <w:r>
              <w:rPr>
                <w:sz w:val="20"/>
                <w:szCs w:val="22"/>
              </w:rPr>
              <w:t>农村综合改革</w:t>
            </w:r>
          </w:p>
        </w:tc>
        <w:tc>
          <w:tcPr>
            <w:tcW w:w="916" w:type="dxa"/>
            <w:vAlign w:val="center"/>
          </w:tcPr>
          <w:p>
            <w:pPr>
              <w:pStyle w:val="12"/>
              <w:rPr>
                <w:sz w:val="15"/>
                <w:szCs w:val="18"/>
              </w:rPr>
            </w:pPr>
            <w:r>
              <w:rPr>
                <w:sz w:val="15"/>
                <w:szCs w:val="18"/>
              </w:rPr>
              <w:t>477.32</w:t>
            </w:r>
          </w:p>
        </w:tc>
        <w:tc>
          <w:tcPr>
            <w:tcW w:w="758" w:type="dxa"/>
            <w:vAlign w:val="center"/>
          </w:tcPr>
          <w:p>
            <w:pPr>
              <w:pStyle w:val="12"/>
              <w:rPr>
                <w:sz w:val="15"/>
                <w:szCs w:val="18"/>
              </w:rPr>
            </w:pPr>
            <w:r>
              <w:rPr>
                <w:sz w:val="15"/>
                <w:szCs w:val="18"/>
              </w:rPr>
              <w:t>477.32</w:t>
            </w:r>
          </w:p>
        </w:tc>
        <w:tc>
          <w:tcPr>
            <w:tcW w:w="758" w:type="dxa"/>
            <w:vAlign w:val="center"/>
          </w:tcPr>
          <w:p>
            <w:pPr>
              <w:pStyle w:val="12"/>
              <w:rPr>
                <w:sz w:val="15"/>
                <w:szCs w:val="18"/>
              </w:rPr>
            </w:pPr>
            <w:r>
              <w:rPr>
                <w:sz w:val="15"/>
                <w:szCs w:val="18"/>
              </w:rPr>
              <w:t>477.32</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34</w:t>
            </w:r>
          </w:p>
        </w:tc>
        <w:tc>
          <w:tcPr>
            <w:tcW w:w="1050" w:type="dxa"/>
            <w:vAlign w:val="center"/>
          </w:tcPr>
          <w:p>
            <w:pPr>
              <w:pStyle w:val="13"/>
              <w:rPr>
                <w:sz w:val="20"/>
                <w:szCs w:val="22"/>
              </w:rPr>
            </w:pPr>
            <w:r>
              <w:rPr>
                <w:sz w:val="20"/>
                <w:szCs w:val="22"/>
              </w:rPr>
              <w:t>2130705</w:t>
            </w:r>
          </w:p>
        </w:tc>
        <w:tc>
          <w:tcPr>
            <w:tcW w:w="2775" w:type="dxa"/>
            <w:vAlign w:val="center"/>
          </w:tcPr>
          <w:p>
            <w:pPr>
              <w:pStyle w:val="13"/>
              <w:rPr>
                <w:sz w:val="20"/>
                <w:szCs w:val="22"/>
              </w:rPr>
            </w:pPr>
            <w:r>
              <w:rPr>
                <w:sz w:val="20"/>
                <w:szCs w:val="22"/>
              </w:rPr>
              <w:t>对村民委员会和村党支部的补助</w:t>
            </w:r>
          </w:p>
        </w:tc>
        <w:tc>
          <w:tcPr>
            <w:tcW w:w="916" w:type="dxa"/>
            <w:vAlign w:val="center"/>
          </w:tcPr>
          <w:p>
            <w:pPr>
              <w:pStyle w:val="12"/>
              <w:rPr>
                <w:sz w:val="15"/>
                <w:szCs w:val="18"/>
              </w:rPr>
            </w:pPr>
            <w:r>
              <w:rPr>
                <w:sz w:val="15"/>
                <w:szCs w:val="18"/>
              </w:rPr>
              <w:t>477.32</w:t>
            </w:r>
          </w:p>
        </w:tc>
        <w:tc>
          <w:tcPr>
            <w:tcW w:w="758" w:type="dxa"/>
            <w:vAlign w:val="center"/>
          </w:tcPr>
          <w:p>
            <w:pPr>
              <w:pStyle w:val="12"/>
              <w:rPr>
                <w:sz w:val="15"/>
                <w:szCs w:val="18"/>
              </w:rPr>
            </w:pPr>
            <w:r>
              <w:rPr>
                <w:sz w:val="15"/>
                <w:szCs w:val="18"/>
              </w:rPr>
              <w:t>477.32</w:t>
            </w:r>
          </w:p>
        </w:tc>
        <w:tc>
          <w:tcPr>
            <w:tcW w:w="758" w:type="dxa"/>
            <w:vAlign w:val="center"/>
          </w:tcPr>
          <w:p>
            <w:pPr>
              <w:pStyle w:val="12"/>
              <w:rPr>
                <w:sz w:val="15"/>
                <w:szCs w:val="18"/>
              </w:rPr>
            </w:pPr>
            <w:r>
              <w:rPr>
                <w:sz w:val="15"/>
                <w:szCs w:val="18"/>
              </w:rPr>
              <w:t>477.32</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35</w:t>
            </w:r>
          </w:p>
        </w:tc>
        <w:tc>
          <w:tcPr>
            <w:tcW w:w="1050" w:type="dxa"/>
            <w:vAlign w:val="center"/>
          </w:tcPr>
          <w:p>
            <w:pPr>
              <w:pStyle w:val="13"/>
              <w:rPr>
                <w:sz w:val="20"/>
                <w:szCs w:val="22"/>
              </w:rPr>
            </w:pPr>
            <w:r>
              <w:rPr>
                <w:sz w:val="20"/>
                <w:szCs w:val="22"/>
              </w:rPr>
              <w:t>221</w:t>
            </w:r>
          </w:p>
        </w:tc>
        <w:tc>
          <w:tcPr>
            <w:tcW w:w="2775" w:type="dxa"/>
            <w:vAlign w:val="center"/>
          </w:tcPr>
          <w:p>
            <w:pPr>
              <w:pStyle w:val="13"/>
              <w:rPr>
                <w:sz w:val="20"/>
                <w:szCs w:val="22"/>
              </w:rPr>
            </w:pPr>
            <w:r>
              <w:rPr>
                <w:sz w:val="20"/>
                <w:szCs w:val="22"/>
              </w:rPr>
              <w:t>住房保障支出</w:t>
            </w:r>
          </w:p>
        </w:tc>
        <w:tc>
          <w:tcPr>
            <w:tcW w:w="916" w:type="dxa"/>
            <w:vAlign w:val="center"/>
          </w:tcPr>
          <w:p>
            <w:pPr>
              <w:pStyle w:val="12"/>
              <w:rPr>
                <w:sz w:val="15"/>
                <w:szCs w:val="18"/>
              </w:rPr>
            </w:pPr>
            <w:r>
              <w:rPr>
                <w:sz w:val="15"/>
                <w:szCs w:val="18"/>
              </w:rPr>
              <w:t>75.10</w:t>
            </w:r>
          </w:p>
        </w:tc>
        <w:tc>
          <w:tcPr>
            <w:tcW w:w="758" w:type="dxa"/>
            <w:vAlign w:val="center"/>
          </w:tcPr>
          <w:p>
            <w:pPr>
              <w:pStyle w:val="12"/>
              <w:rPr>
                <w:sz w:val="15"/>
                <w:szCs w:val="18"/>
              </w:rPr>
            </w:pPr>
            <w:r>
              <w:rPr>
                <w:sz w:val="15"/>
                <w:szCs w:val="18"/>
              </w:rPr>
              <w:t>75.10</w:t>
            </w:r>
          </w:p>
        </w:tc>
        <w:tc>
          <w:tcPr>
            <w:tcW w:w="758" w:type="dxa"/>
            <w:vAlign w:val="center"/>
          </w:tcPr>
          <w:p>
            <w:pPr>
              <w:pStyle w:val="12"/>
              <w:rPr>
                <w:sz w:val="15"/>
                <w:szCs w:val="18"/>
              </w:rPr>
            </w:pPr>
            <w:r>
              <w:rPr>
                <w:sz w:val="15"/>
                <w:szCs w:val="18"/>
              </w:rPr>
              <w:t>75.10</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36</w:t>
            </w:r>
          </w:p>
        </w:tc>
        <w:tc>
          <w:tcPr>
            <w:tcW w:w="1050" w:type="dxa"/>
            <w:vAlign w:val="center"/>
          </w:tcPr>
          <w:p>
            <w:pPr>
              <w:pStyle w:val="13"/>
              <w:rPr>
                <w:sz w:val="20"/>
                <w:szCs w:val="22"/>
              </w:rPr>
            </w:pPr>
            <w:r>
              <w:rPr>
                <w:sz w:val="20"/>
                <w:szCs w:val="22"/>
              </w:rPr>
              <w:t>22102</w:t>
            </w:r>
          </w:p>
        </w:tc>
        <w:tc>
          <w:tcPr>
            <w:tcW w:w="2775" w:type="dxa"/>
            <w:vAlign w:val="center"/>
          </w:tcPr>
          <w:p>
            <w:pPr>
              <w:pStyle w:val="13"/>
              <w:rPr>
                <w:sz w:val="20"/>
                <w:szCs w:val="22"/>
              </w:rPr>
            </w:pPr>
            <w:r>
              <w:rPr>
                <w:sz w:val="20"/>
                <w:szCs w:val="22"/>
              </w:rPr>
              <w:t>住房改革支出</w:t>
            </w:r>
          </w:p>
        </w:tc>
        <w:tc>
          <w:tcPr>
            <w:tcW w:w="916" w:type="dxa"/>
            <w:vAlign w:val="center"/>
          </w:tcPr>
          <w:p>
            <w:pPr>
              <w:pStyle w:val="12"/>
              <w:rPr>
                <w:sz w:val="15"/>
                <w:szCs w:val="18"/>
              </w:rPr>
            </w:pPr>
            <w:r>
              <w:rPr>
                <w:sz w:val="15"/>
                <w:szCs w:val="18"/>
              </w:rPr>
              <w:t>75.10</w:t>
            </w:r>
          </w:p>
        </w:tc>
        <w:tc>
          <w:tcPr>
            <w:tcW w:w="758" w:type="dxa"/>
            <w:vAlign w:val="center"/>
          </w:tcPr>
          <w:p>
            <w:pPr>
              <w:pStyle w:val="12"/>
              <w:rPr>
                <w:sz w:val="15"/>
                <w:szCs w:val="18"/>
              </w:rPr>
            </w:pPr>
            <w:r>
              <w:rPr>
                <w:sz w:val="15"/>
                <w:szCs w:val="18"/>
              </w:rPr>
              <w:t>75.10</w:t>
            </w:r>
          </w:p>
        </w:tc>
        <w:tc>
          <w:tcPr>
            <w:tcW w:w="758" w:type="dxa"/>
            <w:vAlign w:val="center"/>
          </w:tcPr>
          <w:p>
            <w:pPr>
              <w:pStyle w:val="12"/>
              <w:rPr>
                <w:sz w:val="15"/>
                <w:szCs w:val="18"/>
              </w:rPr>
            </w:pPr>
            <w:r>
              <w:rPr>
                <w:sz w:val="15"/>
                <w:szCs w:val="18"/>
              </w:rPr>
              <w:t>75.10</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4" w:type="dxa"/>
            <w:vAlign w:val="center"/>
          </w:tcPr>
          <w:p>
            <w:pPr>
              <w:pStyle w:val="14"/>
              <w:rPr>
                <w:sz w:val="20"/>
                <w:szCs w:val="22"/>
              </w:rPr>
            </w:pPr>
            <w:r>
              <w:rPr>
                <w:sz w:val="20"/>
                <w:szCs w:val="22"/>
              </w:rPr>
              <w:t>37</w:t>
            </w:r>
          </w:p>
        </w:tc>
        <w:tc>
          <w:tcPr>
            <w:tcW w:w="1050" w:type="dxa"/>
            <w:vAlign w:val="center"/>
          </w:tcPr>
          <w:p>
            <w:pPr>
              <w:pStyle w:val="13"/>
              <w:rPr>
                <w:sz w:val="20"/>
                <w:szCs w:val="22"/>
              </w:rPr>
            </w:pPr>
            <w:r>
              <w:rPr>
                <w:sz w:val="20"/>
                <w:szCs w:val="22"/>
              </w:rPr>
              <w:t>2210201</w:t>
            </w:r>
          </w:p>
        </w:tc>
        <w:tc>
          <w:tcPr>
            <w:tcW w:w="2775" w:type="dxa"/>
            <w:vAlign w:val="center"/>
          </w:tcPr>
          <w:p>
            <w:pPr>
              <w:pStyle w:val="13"/>
              <w:rPr>
                <w:sz w:val="20"/>
                <w:szCs w:val="22"/>
              </w:rPr>
            </w:pPr>
            <w:r>
              <w:rPr>
                <w:sz w:val="20"/>
                <w:szCs w:val="22"/>
              </w:rPr>
              <w:t>住房公积金</w:t>
            </w:r>
          </w:p>
        </w:tc>
        <w:tc>
          <w:tcPr>
            <w:tcW w:w="916" w:type="dxa"/>
            <w:vAlign w:val="center"/>
          </w:tcPr>
          <w:p>
            <w:pPr>
              <w:pStyle w:val="12"/>
              <w:rPr>
                <w:sz w:val="15"/>
                <w:szCs w:val="18"/>
              </w:rPr>
            </w:pPr>
            <w:r>
              <w:rPr>
                <w:sz w:val="15"/>
                <w:szCs w:val="18"/>
              </w:rPr>
              <w:t>75.10</w:t>
            </w:r>
          </w:p>
        </w:tc>
        <w:tc>
          <w:tcPr>
            <w:tcW w:w="758" w:type="dxa"/>
            <w:vAlign w:val="center"/>
          </w:tcPr>
          <w:p>
            <w:pPr>
              <w:pStyle w:val="12"/>
              <w:rPr>
                <w:sz w:val="15"/>
                <w:szCs w:val="18"/>
              </w:rPr>
            </w:pPr>
            <w:r>
              <w:rPr>
                <w:sz w:val="15"/>
                <w:szCs w:val="18"/>
              </w:rPr>
              <w:t>75.10</w:t>
            </w:r>
          </w:p>
        </w:tc>
        <w:tc>
          <w:tcPr>
            <w:tcW w:w="758" w:type="dxa"/>
            <w:vAlign w:val="center"/>
          </w:tcPr>
          <w:p>
            <w:pPr>
              <w:pStyle w:val="12"/>
              <w:rPr>
                <w:sz w:val="15"/>
                <w:szCs w:val="18"/>
              </w:rPr>
            </w:pPr>
            <w:r>
              <w:rPr>
                <w:sz w:val="15"/>
                <w:szCs w:val="18"/>
              </w:rPr>
              <w:t>75.10</w:t>
            </w: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c>
          <w:tcPr>
            <w:tcW w:w="758" w:type="dxa"/>
            <w:vAlign w:val="center"/>
          </w:tcPr>
          <w:p>
            <w:pPr>
              <w:pStyle w:val="12"/>
              <w:rPr>
                <w:sz w:val="20"/>
                <w:szCs w:val="22"/>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0"/>
        <w:gridCol w:w="1263"/>
        <w:gridCol w:w="3826"/>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49" w:type="dxa"/>
            <w:gridSpan w:val="3"/>
            <w:tcBorders>
              <w:top w:val="single" w:color="FFFFFF" w:sz="6" w:space="0"/>
              <w:left w:val="single" w:color="FFFFFF" w:sz="6" w:space="0"/>
              <w:right w:val="single" w:color="FFFFFF" w:sz="6" w:space="0"/>
            </w:tcBorders>
            <w:vAlign w:val="center"/>
          </w:tcPr>
          <w:p>
            <w:pPr>
              <w:pStyle w:val="10"/>
            </w:pPr>
            <w:r>
              <w:t>503秦皇岛市海港区北港镇人民政府</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0" w:type="dxa"/>
            <w:vMerge w:val="restart"/>
            <w:vAlign w:val="center"/>
          </w:tcPr>
          <w:p>
            <w:pPr>
              <w:pStyle w:val="11"/>
            </w:pPr>
            <w:r>
              <w:t>序号</w:t>
            </w:r>
          </w:p>
        </w:tc>
        <w:tc>
          <w:tcPr>
            <w:tcW w:w="5089"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0" w:type="dxa"/>
            <w:vMerge w:val="continue"/>
          </w:tcPr>
          <w:p/>
        </w:tc>
        <w:tc>
          <w:tcPr>
            <w:tcW w:w="1263" w:type="dxa"/>
            <w:vAlign w:val="center"/>
          </w:tcPr>
          <w:p>
            <w:pPr>
              <w:pStyle w:val="11"/>
            </w:pPr>
            <w:r>
              <w:t>科目    编码</w:t>
            </w:r>
          </w:p>
        </w:tc>
        <w:tc>
          <w:tcPr>
            <w:tcW w:w="3826"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0" w:type="dxa"/>
            <w:vAlign w:val="center"/>
          </w:tcPr>
          <w:p>
            <w:pPr>
              <w:pStyle w:val="11"/>
            </w:pPr>
            <w:r>
              <w:t>栏次</w:t>
            </w:r>
          </w:p>
        </w:tc>
        <w:tc>
          <w:tcPr>
            <w:tcW w:w="1263" w:type="dxa"/>
            <w:vAlign w:val="center"/>
          </w:tcPr>
          <w:p>
            <w:pPr>
              <w:pStyle w:val="11"/>
            </w:pPr>
            <w:r>
              <w:t>1</w:t>
            </w:r>
          </w:p>
        </w:tc>
        <w:tc>
          <w:tcPr>
            <w:tcW w:w="3826"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1</w:t>
            </w:r>
          </w:p>
        </w:tc>
        <w:tc>
          <w:tcPr>
            <w:tcW w:w="1263" w:type="dxa"/>
            <w:vAlign w:val="center"/>
          </w:tcPr>
          <w:p>
            <w:pPr>
              <w:pStyle w:val="17"/>
            </w:pPr>
          </w:p>
        </w:tc>
        <w:tc>
          <w:tcPr>
            <w:tcW w:w="3826" w:type="dxa"/>
            <w:vAlign w:val="center"/>
          </w:tcPr>
          <w:p>
            <w:pPr>
              <w:pStyle w:val="15"/>
            </w:pPr>
            <w:r>
              <w:t>合计</w:t>
            </w:r>
          </w:p>
        </w:tc>
        <w:tc>
          <w:tcPr>
            <w:tcW w:w="1095" w:type="dxa"/>
            <w:vAlign w:val="center"/>
          </w:tcPr>
          <w:p>
            <w:pPr>
              <w:pStyle w:val="16"/>
            </w:pPr>
            <w:r>
              <w:t>2332.66</w:t>
            </w:r>
          </w:p>
        </w:tc>
        <w:tc>
          <w:tcPr>
            <w:tcW w:w="1095" w:type="dxa"/>
            <w:vAlign w:val="center"/>
          </w:tcPr>
          <w:p>
            <w:pPr>
              <w:pStyle w:val="16"/>
            </w:pPr>
            <w:r>
              <w:t>1510.34</w:t>
            </w:r>
          </w:p>
        </w:tc>
        <w:tc>
          <w:tcPr>
            <w:tcW w:w="1095" w:type="dxa"/>
            <w:vAlign w:val="center"/>
          </w:tcPr>
          <w:p>
            <w:pPr>
              <w:pStyle w:val="16"/>
            </w:pPr>
            <w:r>
              <w:t>822.32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2</w:t>
            </w:r>
          </w:p>
        </w:tc>
        <w:tc>
          <w:tcPr>
            <w:tcW w:w="1263" w:type="dxa"/>
            <w:vAlign w:val="center"/>
          </w:tcPr>
          <w:p>
            <w:pPr>
              <w:pStyle w:val="13"/>
            </w:pPr>
            <w:r>
              <w:t>201</w:t>
            </w:r>
          </w:p>
        </w:tc>
        <w:tc>
          <w:tcPr>
            <w:tcW w:w="3826" w:type="dxa"/>
            <w:vAlign w:val="center"/>
          </w:tcPr>
          <w:p>
            <w:pPr>
              <w:pStyle w:val="13"/>
            </w:pPr>
            <w:r>
              <w:t>一般公共服务支出</w:t>
            </w:r>
          </w:p>
        </w:tc>
        <w:tc>
          <w:tcPr>
            <w:tcW w:w="1095" w:type="dxa"/>
            <w:vAlign w:val="center"/>
          </w:tcPr>
          <w:p>
            <w:pPr>
              <w:pStyle w:val="12"/>
            </w:pPr>
            <w:r>
              <w:t>1075.77</w:t>
            </w:r>
          </w:p>
        </w:tc>
        <w:tc>
          <w:tcPr>
            <w:tcW w:w="1095" w:type="dxa"/>
            <w:vAlign w:val="center"/>
          </w:tcPr>
          <w:p>
            <w:pPr>
              <w:pStyle w:val="12"/>
            </w:pPr>
            <w:r>
              <w:t>1054.77</w:t>
            </w:r>
          </w:p>
        </w:tc>
        <w:tc>
          <w:tcPr>
            <w:tcW w:w="1095" w:type="dxa"/>
            <w:vAlign w:val="center"/>
          </w:tcPr>
          <w:p>
            <w:pPr>
              <w:pStyle w:val="12"/>
            </w:pPr>
            <w:r>
              <w:t>21.00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3</w:t>
            </w:r>
          </w:p>
        </w:tc>
        <w:tc>
          <w:tcPr>
            <w:tcW w:w="1263" w:type="dxa"/>
            <w:vAlign w:val="center"/>
          </w:tcPr>
          <w:p>
            <w:pPr>
              <w:pStyle w:val="13"/>
            </w:pPr>
            <w:r>
              <w:t>20101</w:t>
            </w:r>
          </w:p>
        </w:tc>
        <w:tc>
          <w:tcPr>
            <w:tcW w:w="3826" w:type="dxa"/>
            <w:vAlign w:val="center"/>
          </w:tcPr>
          <w:p>
            <w:pPr>
              <w:pStyle w:val="13"/>
            </w:pPr>
            <w:r>
              <w:t>人大事务</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4</w:t>
            </w:r>
          </w:p>
        </w:tc>
        <w:tc>
          <w:tcPr>
            <w:tcW w:w="1263" w:type="dxa"/>
            <w:vAlign w:val="center"/>
          </w:tcPr>
          <w:p>
            <w:pPr>
              <w:pStyle w:val="13"/>
            </w:pPr>
            <w:r>
              <w:t>2010108</w:t>
            </w:r>
          </w:p>
        </w:tc>
        <w:tc>
          <w:tcPr>
            <w:tcW w:w="3826" w:type="dxa"/>
            <w:vAlign w:val="center"/>
          </w:tcPr>
          <w:p>
            <w:pPr>
              <w:pStyle w:val="13"/>
            </w:pPr>
            <w:r>
              <w:t>代表工作</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5</w:t>
            </w:r>
          </w:p>
        </w:tc>
        <w:tc>
          <w:tcPr>
            <w:tcW w:w="1263" w:type="dxa"/>
            <w:vAlign w:val="center"/>
          </w:tcPr>
          <w:p>
            <w:pPr>
              <w:pStyle w:val="13"/>
            </w:pPr>
            <w:r>
              <w:t>20103</w:t>
            </w:r>
          </w:p>
        </w:tc>
        <w:tc>
          <w:tcPr>
            <w:tcW w:w="3826" w:type="dxa"/>
            <w:vAlign w:val="center"/>
          </w:tcPr>
          <w:p>
            <w:pPr>
              <w:pStyle w:val="13"/>
            </w:pPr>
            <w:r>
              <w:t>政府办公厅（室）及相关机构事务</w:t>
            </w:r>
          </w:p>
        </w:tc>
        <w:tc>
          <w:tcPr>
            <w:tcW w:w="1095" w:type="dxa"/>
            <w:vAlign w:val="center"/>
          </w:tcPr>
          <w:p>
            <w:pPr>
              <w:pStyle w:val="12"/>
            </w:pPr>
            <w:r>
              <w:t>1054.77</w:t>
            </w:r>
          </w:p>
        </w:tc>
        <w:tc>
          <w:tcPr>
            <w:tcW w:w="1095" w:type="dxa"/>
            <w:vAlign w:val="center"/>
          </w:tcPr>
          <w:p>
            <w:pPr>
              <w:pStyle w:val="12"/>
            </w:pPr>
            <w:r>
              <w:t>1054.77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6</w:t>
            </w:r>
          </w:p>
        </w:tc>
        <w:tc>
          <w:tcPr>
            <w:tcW w:w="1263" w:type="dxa"/>
            <w:vAlign w:val="center"/>
          </w:tcPr>
          <w:p>
            <w:pPr>
              <w:pStyle w:val="13"/>
            </w:pPr>
            <w:r>
              <w:t>2010301</w:t>
            </w:r>
          </w:p>
        </w:tc>
        <w:tc>
          <w:tcPr>
            <w:tcW w:w="3826" w:type="dxa"/>
            <w:vAlign w:val="center"/>
          </w:tcPr>
          <w:p>
            <w:pPr>
              <w:pStyle w:val="13"/>
            </w:pPr>
            <w:r>
              <w:t>行政运行</w:t>
            </w:r>
          </w:p>
        </w:tc>
        <w:tc>
          <w:tcPr>
            <w:tcW w:w="1095" w:type="dxa"/>
            <w:vAlign w:val="center"/>
          </w:tcPr>
          <w:p>
            <w:pPr>
              <w:pStyle w:val="12"/>
            </w:pPr>
            <w:r>
              <w:t>1054.77</w:t>
            </w:r>
          </w:p>
        </w:tc>
        <w:tc>
          <w:tcPr>
            <w:tcW w:w="1095" w:type="dxa"/>
            <w:vAlign w:val="center"/>
          </w:tcPr>
          <w:p>
            <w:pPr>
              <w:pStyle w:val="12"/>
            </w:pPr>
            <w:r>
              <w:t>1054.77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7</w:t>
            </w:r>
          </w:p>
        </w:tc>
        <w:tc>
          <w:tcPr>
            <w:tcW w:w="1263" w:type="dxa"/>
            <w:vAlign w:val="center"/>
          </w:tcPr>
          <w:p>
            <w:pPr>
              <w:pStyle w:val="13"/>
            </w:pPr>
            <w:r>
              <w:t>20111</w:t>
            </w:r>
          </w:p>
        </w:tc>
        <w:tc>
          <w:tcPr>
            <w:tcW w:w="3826" w:type="dxa"/>
            <w:vAlign w:val="center"/>
          </w:tcPr>
          <w:p>
            <w:pPr>
              <w:pStyle w:val="13"/>
            </w:pPr>
            <w:r>
              <w:t>纪检监察事务</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8</w:t>
            </w:r>
          </w:p>
        </w:tc>
        <w:tc>
          <w:tcPr>
            <w:tcW w:w="1263" w:type="dxa"/>
            <w:vAlign w:val="center"/>
          </w:tcPr>
          <w:p>
            <w:pPr>
              <w:pStyle w:val="13"/>
            </w:pPr>
            <w:r>
              <w:t>2011102</w:t>
            </w:r>
          </w:p>
        </w:tc>
        <w:tc>
          <w:tcPr>
            <w:tcW w:w="3826" w:type="dxa"/>
            <w:vAlign w:val="center"/>
          </w:tcPr>
          <w:p>
            <w:pPr>
              <w:pStyle w:val="13"/>
            </w:pPr>
            <w:r>
              <w:t>一般行政管理事务</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9</w:t>
            </w:r>
          </w:p>
        </w:tc>
        <w:tc>
          <w:tcPr>
            <w:tcW w:w="1263" w:type="dxa"/>
            <w:vAlign w:val="center"/>
          </w:tcPr>
          <w:p>
            <w:pPr>
              <w:pStyle w:val="13"/>
            </w:pPr>
            <w:r>
              <w:t>20129</w:t>
            </w:r>
          </w:p>
        </w:tc>
        <w:tc>
          <w:tcPr>
            <w:tcW w:w="3826" w:type="dxa"/>
            <w:vAlign w:val="center"/>
          </w:tcPr>
          <w:p>
            <w:pPr>
              <w:pStyle w:val="13"/>
            </w:pPr>
            <w:r>
              <w:t>群众团体事务</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10</w:t>
            </w:r>
          </w:p>
        </w:tc>
        <w:tc>
          <w:tcPr>
            <w:tcW w:w="1263" w:type="dxa"/>
            <w:vAlign w:val="center"/>
          </w:tcPr>
          <w:p>
            <w:pPr>
              <w:pStyle w:val="13"/>
            </w:pPr>
            <w:r>
              <w:t>2012999</w:t>
            </w:r>
          </w:p>
        </w:tc>
        <w:tc>
          <w:tcPr>
            <w:tcW w:w="3826" w:type="dxa"/>
            <w:vAlign w:val="center"/>
          </w:tcPr>
          <w:p>
            <w:pPr>
              <w:pStyle w:val="13"/>
            </w:pPr>
            <w:r>
              <w:t>其他群众团体事务支出</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11</w:t>
            </w:r>
          </w:p>
        </w:tc>
        <w:tc>
          <w:tcPr>
            <w:tcW w:w="1263" w:type="dxa"/>
            <w:vAlign w:val="center"/>
          </w:tcPr>
          <w:p>
            <w:pPr>
              <w:pStyle w:val="13"/>
            </w:pPr>
            <w:r>
              <w:t>20140</w:t>
            </w:r>
          </w:p>
        </w:tc>
        <w:tc>
          <w:tcPr>
            <w:tcW w:w="3826" w:type="dxa"/>
            <w:vAlign w:val="center"/>
          </w:tcPr>
          <w:p>
            <w:pPr>
              <w:pStyle w:val="13"/>
            </w:pPr>
            <w:r>
              <w:t>信访事务</w:t>
            </w: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12</w:t>
            </w:r>
          </w:p>
        </w:tc>
        <w:tc>
          <w:tcPr>
            <w:tcW w:w="1263" w:type="dxa"/>
            <w:vAlign w:val="center"/>
          </w:tcPr>
          <w:p>
            <w:pPr>
              <w:pStyle w:val="13"/>
            </w:pPr>
            <w:r>
              <w:t>2014004</w:t>
            </w:r>
          </w:p>
        </w:tc>
        <w:tc>
          <w:tcPr>
            <w:tcW w:w="3826" w:type="dxa"/>
            <w:vAlign w:val="center"/>
          </w:tcPr>
          <w:p>
            <w:pPr>
              <w:pStyle w:val="13"/>
            </w:pPr>
            <w:r>
              <w:t>信访业务</w:t>
            </w: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13</w:t>
            </w:r>
          </w:p>
        </w:tc>
        <w:tc>
          <w:tcPr>
            <w:tcW w:w="1263" w:type="dxa"/>
            <w:vAlign w:val="center"/>
          </w:tcPr>
          <w:p>
            <w:pPr>
              <w:pStyle w:val="13"/>
            </w:pPr>
            <w:r>
              <w:t>20199</w:t>
            </w:r>
          </w:p>
        </w:tc>
        <w:tc>
          <w:tcPr>
            <w:tcW w:w="3826" w:type="dxa"/>
            <w:vAlign w:val="center"/>
          </w:tcPr>
          <w:p>
            <w:pPr>
              <w:pStyle w:val="13"/>
            </w:pPr>
            <w:r>
              <w:t>其他一般公共服务支出</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14</w:t>
            </w:r>
          </w:p>
        </w:tc>
        <w:tc>
          <w:tcPr>
            <w:tcW w:w="1263" w:type="dxa"/>
            <w:vAlign w:val="center"/>
          </w:tcPr>
          <w:p>
            <w:pPr>
              <w:pStyle w:val="13"/>
            </w:pPr>
            <w:r>
              <w:t>2019999</w:t>
            </w:r>
          </w:p>
        </w:tc>
        <w:tc>
          <w:tcPr>
            <w:tcW w:w="3826" w:type="dxa"/>
            <w:vAlign w:val="center"/>
          </w:tcPr>
          <w:p>
            <w:pPr>
              <w:pStyle w:val="13"/>
            </w:pPr>
            <w:r>
              <w:t>其他一般公共服务支出</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15</w:t>
            </w:r>
          </w:p>
        </w:tc>
        <w:tc>
          <w:tcPr>
            <w:tcW w:w="1263" w:type="dxa"/>
            <w:vAlign w:val="center"/>
          </w:tcPr>
          <w:p>
            <w:pPr>
              <w:pStyle w:val="13"/>
            </w:pPr>
            <w:r>
              <w:t>207</w:t>
            </w:r>
          </w:p>
        </w:tc>
        <w:tc>
          <w:tcPr>
            <w:tcW w:w="3826" w:type="dxa"/>
            <w:vAlign w:val="center"/>
          </w:tcPr>
          <w:p>
            <w:pPr>
              <w:pStyle w:val="13"/>
            </w:pPr>
            <w:r>
              <w:t>文化旅游体育与传媒支出</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16</w:t>
            </w:r>
          </w:p>
        </w:tc>
        <w:tc>
          <w:tcPr>
            <w:tcW w:w="1263" w:type="dxa"/>
            <w:vAlign w:val="center"/>
          </w:tcPr>
          <w:p>
            <w:pPr>
              <w:pStyle w:val="13"/>
            </w:pPr>
            <w:r>
              <w:t>20701</w:t>
            </w:r>
          </w:p>
        </w:tc>
        <w:tc>
          <w:tcPr>
            <w:tcW w:w="3826" w:type="dxa"/>
            <w:vAlign w:val="center"/>
          </w:tcPr>
          <w:p>
            <w:pPr>
              <w:pStyle w:val="13"/>
            </w:pPr>
            <w:r>
              <w:t>文化和旅游</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17</w:t>
            </w:r>
          </w:p>
        </w:tc>
        <w:tc>
          <w:tcPr>
            <w:tcW w:w="1263" w:type="dxa"/>
            <w:vAlign w:val="center"/>
          </w:tcPr>
          <w:p>
            <w:pPr>
              <w:pStyle w:val="13"/>
            </w:pPr>
            <w:r>
              <w:t>2070109</w:t>
            </w:r>
          </w:p>
        </w:tc>
        <w:tc>
          <w:tcPr>
            <w:tcW w:w="3826" w:type="dxa"/>
            <w:vAlign w:val="center"/>
          </w:tcPr>
          <w:p>
            <w:pPr>
              <w:pStyle w:val="13"/>
            </w:pPr>
            <w:r>
              <w:t>群众文化</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18</w:t>
            </w:r>
          </w:p>
        </w:tc>
        <w:tc>
          <w:tcPr>
            <w:tcW w:w="1263" w:type="dxa"/>
            <w:vAlign w:val="center"/>
          </w:tcPr>
          <w:p>
            <w:pPr>
              <w:pStyle w:val="13"/>
            </w:pPr>
            <w:r>
              <w:t>208</w:t>
            </w:r>
          </w:p>
        </w:tc>
        <w:tc>
          <w:tcPr>
            <w:tcW w:w="3826" w:type="dxa"/>
            <w:vAlign w:val="center"/>
          </w:tcPr>
          <w:p>
            <w:pPr>
              <w:pStyle w:val="13"/>
            </w:pPr>
            <w:r>
              <w:t>社会保障和就业支出</w:t>
            </w:r>
          </w:p>
        </w:tc>
        <w:tc>
          <w:tcPr>
            <w:tcW w:w="1095" w:type="dxa"/>
            <w:vAlign w:val="center"/>
          </w:tcPr>
          <w:p>
            <w:pPr>
              <w:pStyle w:val="12"/>
            </w:pPr>
            <w:r>
              <w:t>279.97</w:t>
            </w:r>
          </w:p>
        </w:tc>
        <w:tc>
          <w:tcPr>
            <w:tcW w:w="1095" w:type="dxa"/>
            <w:vAlign w:val="center"/>
          </w:tcPr>
          <w:p>
            <w:pPr>
              <w:pStyle w:val="12"/>
            </w:pPr>
            <w:r>
              <w:t>279.97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19</w:t>
            </w:r>
          </w:p>
        </w:tc>
        <w:tc>
          <w:tcPr>
            <w:tcW w:w="1263" w:type="dxa"/>
            <w:vAlign w:val="center"/>
          </w:tcPr>
          <w:p>
            <w:pPr>
              <w:pStyle w:val="13"/>
            </w:pPr>
            <w:r>
              <w:t>20805</w:t>
            </w:r>
          </w:p>
        </w:tc>
        <w:tc>
          <w:tcPr>
            <w:tcW w:w="3826" w:type="dxa"/>
            <w:vAlign w:val="center"/>
          </w:tcPr>
          <w:p>
            <w:pPr>
              <w:pStyle w:val="13"/>
            </w:pPr>
            <w:r>
              <w:t>行政事业单位养老支出</w:t>
            </w:r>
          </w:p>
        </w:tc>
        <w:tc>
          <w:tcPr>
            <w:tcW w:w="1095" w:type="dxa"/>
            <w:vAlign w:val="center"/>
          </w:tcPr>
          <w:p>
            <w:pPr>
              <w:pStyle w:val="12"/>
            </w:pPr>
            <w:r>
              <w:t>274.20</w:t>
            </w:r>
          </w:p>
        </w:tc>
        <w:tc>
          <w:tcPr>
            <w:tcW w:w="1095" w:type="dxa"/>
            <w:vAlign w:val="center"/>
          </w:tcPr>
          <w:p>
            <w:pPr>
              <w:pStyle w:val="12"/>
            </w:pPr>
            <w:r>
              <w:t>274.20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20</w:t>
            </w:r>
          </w:p>
        </w:tc>
        <w:tc>
          <w:tcPr>
            <w:tcW w:w="1263" w:type="dxa"/>
            <w:vAlign w:val="center"/>
          </w:tcPr>
          <w:p>
            <w:pPr>
              <w:pStyle w:val="13"/>
            </w:pPr>
            <w:r>
              <w:t>2080501</w:t>
            </w:r>
          </w:p>
        </w:tc>
        <w:tc>
          <w:tcPr>
            <w:tcW w:w="3826" w:type="dxa"/>
            <w:vAlign w:val="center"/>
          </w:tcPr>
          <w:p>
            <w:pPr>
              <w:pStyle w:val="13"/>
            </w:pPr>
            <w:r>
              <w:t>行政单位离退休</w:t>
            </w:r>
          </w:p>
        </w:tc>
        <w:tc>
          <w:tcPr>
            <w:tcW w:w="1095" w:type="dxa"/>
            <w:vAlign w:val="center"/>
          </w:tcPr>
          <w:p>
            <w:pPr>
              <w:pStyle w:val="12"/>
            </w:pPr>
            <w:r>
              <w:t>171.91</w:t>
            </w:r>
          </w:p>
        </w:tc>
        <w:tc>
          <w:tcPr>
            <w:tcW w:w="1095" w:type="dxa"/>
            <w:vAlign w:val="center"/>
          </w:tcPr>
          <w:p>
            <w:pPr>
              <w:pStyle w:val="12"/>
            </w:pPr>
            <w:r>
              <w:t>171.91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21</w:t>
            </w:r>
          </w:p>
        </w:tc>
        <w:tc>
          <w:tcPr>
            <w:tcW w:w="1263" w:type="dxa"/>
            <w:vAlign w:val="center"/>
          </w:tcPr>
          <w:p>
            <w:pPr>
              <w:pStyle w:val="13"/>
            </w:pPr>
            <w:r>
              <w:t>2080505</w:t>
            </w:r>
          </w:p>
        </w:tc>
        <w:tc>
          <w:tcPr>
            <w:tcW w:w="3826" w:type="dxa"/>
            <w:vAlign w:val="center"/>
          </w:tcPr>
          <w:p>
            <w:pPr>
              <w:pStyle w:val="13"/>
            </w:pPr>
            <w:r>
              <w:t>机关事业单位基本养老保险缴费支出</w:t>
            </w:r>
          </w:p>
        </w:tc>
        <w:tc>
          <w:tcPr>
            <w:tcW w:w="1095" w:type="dxa"/>
            <w:vAlign w:val="center"/>
          </w:tcPr>
          <w:p>
            <w:pPr>
              <w:pStyle w:val="12"/>
            </w:pPr>
            <w:r>
              <w:t>102.29</w:t>
            </w:r>
          </w:p>
        </w:tc>
        <w:tc>
          <w:tcPr>
            <w:tcW w:w="1095" w:type="dxa"/>
            <w:vAlign w:val="center"/>
          </w:tcPr>
          <w:p>
            <w:pPr>
              <w:pStyle w:val="12"/>
            </w:pPr>
            <w:r>
              <w:t>102.29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22</w:t>
            </w:r>
          </w:p>
        </w:tc>
        <w:tc>
          <w:tcPr>
            <w:tcW w:w="1263" w:type="dxa"/>
            <w:vAlign w:val="center"/>
          </w:tcPr>
          <w:p>
            <w:pPr>
              <w:pStyle w:val="13"/>
            </w:pPr>
            <w:r>
              <w:t>20808</w:t>
            </w:r>
          </w:p>
        </w:tc>
        <w:tc>
          <w:tcPr>
            <w:tcW w:w="3826" w:type="dxa"/>
            <w:vAlign w:val="center"/>
          </w:tcPr>
          <w:p>
            <w:pPr>
              <w:pStyle w:val="13"/>
            </w:pPr>
            <w:r>
              <w:t>抚恤</w:t>
            </w:r>
          </w:p>
        </w:tc>
        <w:tc>
          <w:tcPr>
            <w:tcW w:w="1095" w:type="dxa"/>
            <w:vAlign w:val="center"/>
          </w:tcPr>
          <w:p>
            <w:pPr>
              <w:pStyle w:val="12"/>
            </w:pPr>
            <w:r>
              <w:t>5.77</w:t>
            </w:r>
          </w:p>
        </w:tc>
        <w:tc>
          <w:tcPr>
            <w:tcW w:w="1095" w:type="dxa"/>
            <w:vAlign w:val="center"/>
          </w:tcPr>
          <w:p>
            <w:pPr>
              <w:pStyle w:val="12"/>
            </w:pPr>
            <w:r>
              <w:t>5.77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23</w:t>
            </w:r>
          </w:p>
        </w:tc>
        <w:tc>
          <w:tcPr>
            <w:tcW w:w="1263" w:type="dxa"/>
            <w:vAlign w:val="center"/>
          </w:tcPr>
          <w:p>
            <w:pPr>
              <w:pStyle w:val="13"/>
            </w:pPr>
            <w:r>
              <w:t>2080899</w:t>
            </w:r>
          </w:p>
        </w:tc>
        <w:tc>
          <w:tcPr>
            <w:tcW w:w="3826" w:type="dxa"/>
            <w:vAlign w:val="center"/>
          </w:tcPr>
          <w:p>
            <w:pPr>
              <w:pStyle w:val="13"/>
            </w:pPr>
            <w:r>
              <w:t>其他优抚支出</w:t>
            </w:r>
          </w:p>
        </w:tc>
        <w:tc>
          <w:tcPr>
            <w:tcW w:w="1095" w:type="dxa"/>
            <w:vAlign w:val="center"/>
          </w:tcPr>
          <w:p>
            <w:pPr>
              <w:pStyle w:val="12"/>
            </w:pPr>
            <w:r>
              <w:t>5.77</w:t>
            </w:r>
          </w:p>
        </w:tc>
        <w:tc>
          <w:tcPr>
            <w:tcW w:w="1095" w:type="dxa"/>
            <w:vAlign w:val="center"/>
          </w:tcPr>
          <w:p>
            <w:pPr>
              <w:pStyle w:val="12"/>
            </w:pPr>
            <w:r>
              <w:t>5.77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24</w:t>
            </w:r>
          </w:p>
        </w:tc>
        <w:tc>
          <w:tcPr>
            <w:tcW w:w="1263" w:type="dxa"/>
            <w:vAlign w:val="center"/>
          </w:tcPr>
          <w:p>
            <w:pPr>
              <w:pStyle w:val="13"/>
            </w:pPr>
            <w:r>
              <w:t>210</w:t>
            </w:r>
          </w:p>
        </w:tc>
        <w:tc>
          <w:tcPr>
            <w:tcW w:w="3826" w:type="dxa"/>
            <w:vAlign w:val="center"/>
          </w:tcPr>
          <w:p>
            <w:pPr>
              <w:pStyle w:val="13"/>
            </w:pPr>
            <w:r>
              <w:t>卫生健康支出</w:t>
            </w:r>
          </w:p>
        </w:tc>
        <w:tc>
          <w:tcPr>
            <w:tcW w:w="1095" w:type="dxa"/>
            <w:vAlign w:val="center"/>
          </w:tcPr>
          <w:p>
            <w:pPr>
              <w:pStyle w:val="12"/>
            </w:pPr>
            <w:r>
              <w:t>105.50</w:t>
            </w:r>
          </w:p>
        </w:tc>
        <w:tc>
          <w:tcPr>
            <w:tcW w:w="1095" w:type="dxa"/>
            <w:vAlign w:val="center"/>
          </w:tcPr>
          <w:p>
            <w:pPr>
              <w:pStyle w:val="12"/>
            </w:pPr>
            <w:r>
              <w:t>100.50</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25</w:t>
            </w:r>
          </w:p>
        </w:tc>
        <w:tc>
          <w:tcPr>
            <w:tcW w:w="1263" w:type="dxa"/>
            <w:vAlign w:val="center"/>
          </w:tcPr>
          <w:p>
            <w:pPr>
              <w:pStyle w:val="13"/>
            </w:pPr>
            <w:r>
              <w:t>21001</w:t>
            </w:r>
          </w:p>
        </w:tc>
        <w:tc>
          <w:tcPr>
            <w:tcW w:w="3826" w:type="dxa"/>
            <w:vAlign w:val="center"/>
          </w:tcPr>
          <w:p>
            <w:pPr>
              <w:pStyle w:val="13"/>
            </w:pPr>
            <w:r>
              <w:t>卫生健康管理事务</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26</w:t>
            </w:r>
          </w:p>
        </w:tc>
        <w:tc>
          <w:tcPr>
            <w:tcW w:w="1263" w:type="dxa"/>
            <w:vAlign w:val="center"/>
          </w:tcPr>
          <w:p>
            <w:pPr>
              <w:pStyle w:val="13"/>
            </w:pPr>
            <w:r>
              <w:t>2100199</w:t>
            </w:r>
          </w:p>
        </w:tc>
        <w:tc>
          <w:tcPr>
            <w:tcW w:w="3826" w:type="dxa"/>
            <w:vAlign w:val="center"/>
          </w:tcPr>
          <w:p>
            <w:pPr>
              <w:pStyle w:val="13"/>
            </w:pPr>
            <w:r>
              <w:t>其他卫生健康管理事务支出</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27</w:t>
            </w:r>
          </w:p>
        </w:tc>
        <w:tc>
          <w:tcPr>
            <w:tcW w:w="1263" w:type="dxa"/>
            <w:vAlign w:val="center"/>
          </w:tcPr>
          <w:p>
            <w:pPr>
              <w:pStyle w:val="13"/>
            </w:pPr>
            <w:r>
              <w:t>21011</w:t>
            </w:r>
          </w:p>
        </w:tc>
        <w:tc>
          <w:tcPr>
            <w:tcW w:w="3826" w:type="dxa"/>
            <w:vAlign w:val="center"/>
          </w:tcPr>
          <w:p>
            <w:pPr>
              <w:pStyle w:val="13"/>
            </w:pPr>
            <w:r>
              <w:t>行政事业单位医疗</w:t>
            </w:r>
          </w:p>
        </w:tc>
        <w:tc>
          <w:tcPr>
            <w:tcW w:w="1095" w:type="dxa"/>
            <w:vAlign w:val="center"/>
          </w:tcPr>
          <w:p>
            <w:pPr>
              <w:pStyle w:val="12"/>
            </w:pPr>
            <w:r>
              <w:t>100.50</w:t>
            </w:r>
          </w:p>
        </w:tc>
        <w:tc>
          <w:tcPr>
            <w:tcW w:w="1095" w:type="dxa"/>
            <w:vAlign w:val="center"/>
          </w:tcPr>
          <w:p>
            <w:pPr>
              <w:pStyle w:val="12"/>
            </w:pPr>
            <w:r>
              <w:t>100.50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28</w:t>
            </w:r>
          </w:p>
        </w:tc>
        <w:tc>
          <w:tcPr>
            <w:tcW w:w="1263" w:type="dxa"/>
            <w:vAlign w:val="center"/>
          </w:tcPr>
          <w:p>
            <w:pPr>
              <w:pStyle w:val="13"/>
            </w:pPr>
            <w:r>
              <w:t>2101101</w:t>
            </w:r>
          </w:p>
        </w:tc>
        <w:tc>
          <w:tcPr>
            <w:tcW w:w="3826" w:type="dxa"/>
            <w:vAlign w:val="center"/>
          </w:tcPr>
          <w:p>
            <w:pPr>
              <w:pStyle w:val="13"/>
            </w:pPr>
            <w:r>
              <w:t>行政单位医疗</w:t>
            </w:r>
          </w:p>
        </w:tc>
        <w:tc>
          <w:tcPr>
            <w:tcW w:w="1095" w:type="dxa"/>
            <w:vAlign w:val="center"/>
          </w:tcPr>
          <w:p>
            <w:pPr>
              <w:pStyle w:val="12"/>
            </w:pPr>
            <w:r>
              <w:t>36.66</w:t>
            </w:r>
          </w:p>
        </w:tc>
        <w:tc>
          <w:tcPr>
            <w:tcW w:w="1095" w:type="dxa"/>
            <w:vAlign w:val="center"/>
          </w:tcPr>
          <w:p>
            <w:pPr>
              <w:pStyle w:val="12"/>
            </w:pPr>
            <w:r>
              <w:t>36.66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29</w:t>
            </w:r>
          </w:p>
        </w:tc>
        <w:tc>
          <w:tcPr>
            <w:tcW w:w="1263" w:type="dxa"/>
            <w:vAlign w:val="center"/>
          </w:tcPr>
          <w:p>
            <w:pPr>
              <w:pStyle w:val="13"/>
            </w:pPr>
            <w:r>
              <w:t>2101103</w:t>
            </w:r>
          </w:p>
        </w:tc>
        <w:tc>
          <w:tcPr>
            <w:tcW w:w="3826" w:type="dxa"/>
            <w:vAlign w:val="center"/>
          </w:tcPr>
          <w:p>
            <w:pPr>
              <w:pStyle w:val="13"/>
            </w:pPr>
            <w:r>
              <w:t>公务员医疗补助</w:t>
            </w:r>
          </w:p>
        </w:tc>
        <w:tc>
          <w:tcPr>
            <w:tcW w:w="1095" w:type="dxa"/>
            <w:vAlign w:val="center"/>
          </w:tcPr>
          <w:p>
            <w:pPr>
              <w:pStyle w:val="12"/>
            </w:pPr>
            <w:r>
              <w:t>63.84</w:t>
            </w:r>
          </w:p>
        </w:tc>
        <w:tc>
          <w:tcPr>
            <w:tcW w:w="1095" w:type="dxa"/>
            <w:vAlign w:val="center"/>
          </w:tcPr>
          <w:p>
            <w:pPr>
              <w:pStyle w:val="12"/>
            </w:pPr>
            <w:r>
              <w:t>63.84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30</w:t>
            </w:r>
          </w:p>
        </w:tc>
        <w:tc>
          <w:tcPr>
            <w:tcW w:w="1263" w:type="dxa"/>
            <w:vAlign w:val="center"/>
          </w:tcPr>
          <w:p>
            <w:pPr>
              <w:pStyle w:val="13"/>
            </w:pPr>
            <w:r>
              <w:t>213</w:t>
            </w:r>
          </w:p>
        </w:tc>
        <w:tc>
          <w:tcPr>
            <w:tcW w:w="3826" w:type="dxa"/>
            <w:vAlign w:val="center"/>
          </w:tcPr>
          <w:p>
            <w:pPr>
              <w:pStyle w:val="13"/>
            </w:pPr>
            <w:r>
              <w:t>农林水支出</w:t>
            </w:r>
          </w:p>
        </w:tc>
        <w:tc>
          <w:tcPr>
            <w:tcW w:w="1095" w:type="dxa"/>
            <w:vAlign w:val="center"/>
          </w:tcPr>
          <w:p>
            <w:pPr>
              <w:pStyle w:val="12"/>
            </w:pPr>
            <w:r>
              <w:t>795.32</w:t>
            </w:r>
          </w:p>
        </w:tc>
        <w:tc>
          <w:tcPr>
            <w:tcW w:w="1095" w:type="dxa"/>
            <w:vAlign w:val="center"/>
          </w:tcPr>
          <w:p>
            <w:pPr>
              <w:pStyle w:val="12"/>
            </w:pPr>
          </w:p>
        </w:tc>
        <w:tc>
          <w:tcPr>
            <w:tcW w:w="1095" w:type="dxa"/>
            <w:vAlign w:val="center"/>
          </w:tcPr>
          <w:p>
            <w:pPr>
              <w:pStyle w:val="12"/>
            </w:pPr>
            <w:r>
              <w:t>795.32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31</w:t>
            </w:r>
          </w:p>
        </w:tc>
        <w:tc>
          <w:tcPr>
            <w:tcW w:w="1263" w:type="dxa"/>
            <w:vAlign w:val="center"/>
          </w:tcPr>
          <w:p>
            <w:pPr>
              <w:pStyle w:val="13"/>
            </w:pPr>
            <w:r>
              <w:t>21302</w:t>
            </w:r>
          </w:p>
        </w:tc>
        <w:tc>
          <w:tcPr>
            <w:tcW w:w="3826" w:type="dxa"/>
            <w:vAlign w:val="center"/>
          </w:tcPr>
          <w:p>
            <w:pPr>
              <w:pStyle w:val="13"/>
            </w:pPr>
            <w:r>
              <w:t>林业和草原</w:t>
            </w:r>
          </w:p>
        </w:tc>
        <w:tc>
          <w:tcPr>
            <w:tcW w:w="1095" w:type="dxa"/>
            <w:vAlign w:val="center"/>
          </w:tcPr>
          <w:p>
            <w:pPr>
              <w:pStyle w:val="12"/>
            </w:pPr>
            <w:r>
              <w:t>318.00</w:t>
            </w:r>
          </w:p>
        </w:tc>
        <w:tc>
          <w:tcPr>
            <w:tcW w:w="1095" w:type="dxa"/>
            <w:vAlign w:val="center"/>
          </w:tcPr>
          <w:p>
            <w:pPr>
              <w:pStyle w:val="12"/>
            </w:pPr>
          </w:p>
        </w:tc>
        <w:tc>
          <w:tcPr>
            <w:tcW w:w="1095" w:type="dxa"/>
            <w:vAlign w:val="center"/>
          </w:tcPr>
          <w:p>
            <w:pPr>
              <w:pStyle w:val="12"/>
            </w:pPr>
            <w:r>
              <w:t>318.00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32</w:t>
            </w:r>
          </w:p>
        </w:tc>
        <w:tc>
          <w:tcPr>
            <w:tcW w:w="1263" w:type="dxa"/>
            <w:vAlign w:val="center"/>
          </w:tcPr>
          <w:p>
            <w:pPr>
              <w:pStyle w:val="13"/>
            </w:pPr>
            <w:r>
              <w:t>2130299</w:t>
            </w:r>
          </w:p>
        </w:tc>
        <w:tc>
          <w:tcPr>
            <w:tcW w:w="3826" w:type="dxa"/>
            <w:vAlign w:val="center"/>
          </w:tcPr>
          <w:p>
            <w:pPr>
              <w:pStyle w:val="13"/>
            </w:pPr>
            <w:r>
              <w:t>其他林业和草原支出</w:t>
            </w:r>
          </w:p>
        </w:tc>
        <w:tc>
          <w:tcPr>
            <w:tcW w:w="1095" w:type="dxa"/>
            <w:vAlign w:val="center"/>
          </w:tcPr>
          <w:p>
            <w:pPr>
              <w:pStyle w:val="12"/>
            </w:pPr>
            <w:r>
              <w:t>318.00</w:t>
            </w:r>
          </w:p>
        </w:tc>
        <w:tc>
          <w:tcPr>
            <w:tcW w:w="1095" w:type="dxa"/>
            <w:vAlign w:val="center"/>
          </w:tcPr>
          <w:p>
            <w:pPr>
              <w:pStyle w:val="12"/>
            </w:pPr>
          </w:p>
        </w:tc>
        <w:tc>
          <w:tcPr>
            <w:tcW w:w="1095" w:type="dxa"/>
            <w:vAlign w:val="center"/>
          </w:tcPr>
          <w:p>
            <w:pPr>
              <w:pStyle w:val="12"/>
            </w:pPr>
            <w:r>
              <w:t>318.00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33</w:t>
            </w:r>
          </w:p>
        </w:tc>
        <w:tc>
          <w:tcPr>
            <w:tcW w:w="1263" w:type="dxa"/>
            <w:vAlign w:val="center"/>
          </w:tcPr>
          <w:p>
            <w:pPr>
              <w:pStyle w:val="13"/>
            </w:pPr>
            <w:r>
              <w:t>21307</w:t>
            </w:r>
          </w:p>
        </w:tc>
        <w:tc>
          <w:tcPr>
            <w:tcW w:w="3826" w:type="dxa"/>
            <w:vAlign w:val="center"/>
          </w:tcPr>
          <w:p>
            <w:pPr>
              <w:pStyle w:val="13"/>
            </w:pPr>
            <w:r>
              <w:t>农村综合改革</w:t>
            </w:r>
          </w:p>
        </w:tc>
        <w:tc>
          <w:tcPr>
            <w:tcW w:w="1095" w:type="dxa"/>
            <w:vAlign w:val="center"/>
          </w:tcPr>
          <w:p>
            <w:pPr>
              <w:pStyle w:val="12"/>
            </w:pPr>
            <w:r>
              <w:t>477.32</w:t>
            </w:r>
          </w:p>
        </w:tc>
        <w:tc>
          <w:tcPr>
            <w:tcW w:w="1095" w:type="dxa"/>
            <w:vAlign w:val="center"/>
          </w:tcPr>
          <w:p>
            <w:pPr>
              <w:pStyle w:val="12"/>
            </w:pPr>
          </w:p>
        </w:tc>
        <w:tc>
          <w:tcPr>
            <w:tcW w:w="1095" w:type="dxa"/>
            <w:vAlign w:val="center"/>
          </w:tcPr>
          <w:p>
            <w:pPr>
              <w:pStyle w:val="12"/>
            </w:pPr>
            <w:r>
              <w:t>477.32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34</w:t>
            </w:r>
          </w:p>
        </w:tc>
        <w:tc>
          <w:tcPr>
            <w:tcW w:w="1263" w:type="dxa"/>
            <w:vAlign w:val="center"/>
          </w:tcPr>
          <w:p>
            <w:pPr>
              <w:pStyle w:val="13"/>
            </w:pPr>
            <w:r>
              <w:t>2130705</w:t>
            </w:r>
          </w:p>
        </w:tc>
        <w:tc>
          <w:tcPr>
            <w:tcW w:w="3826" w:type="dxa"/>
            <w:vAlign w:val="center"/>
          </w:tcPr>
          <w:p>
            <w:pPr>
              <w:pStyle w:val="13"/>
            </w:pPr>
            <w:r>
              <w:t>对村民委员会和村党支部的补助</w:t>
            </w:r>
          </w:p>
        </w:tc>
        <w:tc>
          <w:tcPr>
            <w:tcW w:w="1095" w:type="dxa"/>
            <w:vAlign w:val="center"/>
          </w:tcPr>
          <w:p>
            <w:pPr>
              <w:pStyle w:val="12"/>
            </w:pPr>
            <w:r>
              <w:t>477.32</w:t>
            </w:r>
          </w:p>
        </w:tc>
        <w:tc>
          <w:tcPr>
            <w:tcW w:w="1095" w:type="dxa"/>
            <w:vAlign w:val="center"/>
          </w:tcPr>
          <w:p>
            <w:pPr>
              <w:pStyle w:val="12"/>
            </w:pPr>
          </w:p>
        </w:tc>
        <w:tc>
          <w:tcPr>
            <w:tcW w:w="1095" w:type="dxa"/>
            <w:vAlign w:val="center"/>
          </w:tcPr>
          <w:p>
            <w:pPr>
              <w:pStyle w:val="12"/>
            </w:pPr>
            <w:r>
              <w:t>477.32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35</w:t>
            </w:r>
          </w:p>
        </w:tc>
        <w:tc>
          <w:tcPr>
            <w:tcW w:w="1263" w:type="dxa"/>
            <w:vAlign w:val="center"/>
          </w:tcPr>
          <w:p>
            <w:pPr>
              <w:pStyle w:val="13"/>
            </w:pPr>
            <w:r>
              <w:t>221</w:t>
            </w:r>
          </w:p>
        </w:tc>
        <w:tc>
          <w:tcPr>
            <w:tcW w:w="3826" w:type="dxa"/>
            <w:vAlign w:val="center"/>
          </w:tcPr>
          <w:p>
            <w:pPr>
              <w:pStyle w:val="13"/>
            </w:pPr>
            <w:r>
              <w:t>住房保障支出</w:t>
            </w:r>
          </w:p>
        </w:tc>
        <w:tc>
          <w:tcPr>
            <w:tcW w:w="1095" w:type="dxa"/>
            <w:vAlign w:val="center"/>
          </w:tcPr>
          <w:p>
            <w:pPr>
              <w:pStyle w:val="12"/>
            </w:pPr>
            <w:r>
              <w:t>75.10</w:t>
            </w:r>
          </w:p>
        </w:tc>
        <w:tc>
          <w:tcPr>
            <w:tcW w:w="1095" w:type="dxa"/>
            <w:vAlign w:val="center"/>
          </w:tcPr>
          <w:p>
            <w:pPr>
              <w:pStyle w:val="12"/>
            </w:pPr>
            <w:r>
              <w:t>75.10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36</w:t>
            </w:r>
          </w:p>
        </w:tc>
        <w:tc>
          <w:tcPr>
            <w:tcW w:w="1263" w:type="dxa"/>
            <w:vAlign w:val="center"/>
          </w:tcPr>
          <w:p>
            <w:pPr>
              <w:pStyle w:val="13"/>
            </w:pPr>
            <w:r>
              <w:t>22102</w:t>
            </w:r>
          </w:p>
        </w:tc>
        <w:tc>
          <w:tcPr>
            <w:tcW w:w="3826" w:type="dxa"/>
            <w:vAlign w:val="center"/>
          </w:tcPr>
          <w:p>
            <w:pPr>
              <w:pStyle w:val="13"/>
            </w:pPr>
            <w:r>
              <w:t>住房改革支出</w:t>
            </w:r>
          </w:p>
        </w:tc>
        <w:tc>
          <w:tcPr>
            <w:tcW w:w="1095" w:type="dxa"/>
            <w:vAlign w:val="center"/>
          </w:tcPr>
          <w:p>
            <w:pPr>
              <w:pStyle w:val="12"/>
            </w:pPr>
            <w:r>
              <w:t>75.10</w:t>
            </w:r>
          </w:p>
        </w:tc>
        <w:tc>
          <w:tcPr>
            <w:tcW w:w="1095" w:type="dxa"/>
            <w:vAlign w:val="center"/>
          </w:tcPr>
          <w:p>
            <w:pPr>
              <w:pStyle w:val="12"/>
            </w:pPr>
            <w:r>
              <w:t>75.10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4"/>
            </w:pPr>
            <w:r>
              <w:t>37</w:t>
            </w:r>
          </w:p>
        </w:tc>
        <w:tc>
          <w:tcPr>
            <w:tcW w:w="1263" w:type="dxa"/>
            <w:vAlign w:val="center"/>
          </w:tcPr>
          <w:p>
            <w:pPr>
              <w:pStyle w:val="13"/>
            </w:pPr>
            <w:r>
              <w:t>2210201</w:t>
            </w:r>
          </w:p>
        </w:tc>
        <w:tc>
          <w:tcPr>
            <w:tcW w:w="3826" w:type="dxa"/>
            <w:vAlign w:val="center"/>
          </w:tcPr>
          <w:p>
            <w:pPr>
              <w:pStyle w:val="13"/>
            </w:pPr>
            <w:r>
              <w:t>住房公积金</w:t>
            </w:r>
          </w:p>
        </w:tc>
        <w:tc>
          <w:tcPr>
            <w:tcW w:w="1095" w:type="dxa"/>
            <w:vAlign w:val="center"/>
          </w:tcPr>
          <w:p>
            <w:pPr>
              <w:pStyle w:val="12"/>
            </w:pPr>
            <w:r>
              <w:t>75.10</w:t>
            </w:r>
          </w:p>
        </w:tc>
        <w:tc>
          <w:tcPr>
            <w:tcW w:w="1095" w:type="dxa"/>
            <w:vAlign w:val="center"/>
          </w:tcPr>
          <w:p>
            <w:pPr>
              <w:pStyle w:val="12"/>
            </w:pPr>
            <w:r>
              <w:t>75.10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3"/>
        <w:gridCol w:w="2845"/>
        <w:gridCol w:w="1150"/>
        <w:gridCol w:w="2853"/>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58" w:type="dxa"/>
            <w:gridSpan w:val="3"/>
            <w:tcBorders>
              <w:top w:val="single" w:color="FFFFFF" w:sz="6" w:space="0"/>
              <w:left w:val="single" w:color="FFFFFF" w:sz="6" w:space="0"/>
              <w:right w:val="single" w:color="FFFFFF" w:sz="6" w:space="0"/>
            </w:tcBorders>
            <w:vAlign w:val="center"/>
          </w:tcPr>
          <w:p>
            <w:pPr>
              <w:pStyle w:val="10"/>
            </w:pPr>
            <w:r>
              <w:t>503秦皇岛市海港区北港镇人民政府</w:t>
            </w:r>
          </w:p>
        </w:tc>
        <w:tc>
          <w:tcPr>
            <w:tcW w:w="2853"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3" w:type="dxa"/>
            <w:vMerge w:val="restart"/>
            <w:vAlign w:val="center"/>
          </w:tcPr>
          <w:p>
            <w:pPr>
              <w:pStyle w:val="11"/>
            </w:pPr>
            <w:r>
              <w:t>序号</w:t>
            </w:r>
          </w:p>
        </w:tc>
        <w:tc>
          <w:tcPr>
            <w:tcW w:w="3995" w:type="dxa"/>
            <w:gridSpan w:val="2"/>
            <w:vAlign w:val="center"/>
          </w:tcPr>
          <w:p>
            <w:pPr>
              <w:pStyle w:val="11"/>
            </w:pPr>
            <w:r>
              <w:t>收入</w:t>
            </w:r>
          </w:p>
        </w:tc>
        <w:tc>
          <w:tcPr>
            <w:tcW w:w="7781"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3" w:type="dxa"/>
            <w:vMerge w:val="continue"/>
          </w:tcPr>
          <w:p/>
        </w:tc>
        <w:tc>
          <w:tcPr>
            <w:tcW w:w="2845" w:type="dxa"/>
            <w:vAlign w:val="center"/>
          </w:tcPr>
          <w:p>
            <w:pPr>
              <w:pStyle w:val="11"/>
            </w:pPr>
            <w:r>
              <w:t>项  目</w:t>
            </w:r>
          </w:p>
        </w:tc>
        <w:tc>
          <w:tcPr>
            <w:tcW w:w="1150" w:type="dxa"/>
            <w:vAlign w:val="center"/>
          </w:tcPr>
          <w:p>
            <w:pPr>
              <w:pStyle w:val="11"/>
            </w:pPr>
            <w:r>
              <w:t>金额</w:t>
            </w:r>
          </w:p>
        </w:tc>
        <w:tc>
          <w:tcPr>
            <w:tcW w:w="2853"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3" w:type="dxa"/>
            <w:vAlign w:val="center"/>
          </w:tcPr>
          <w:p>
            <w:pPr>
              <w:pStyle w:val="11"/>
            </w:pPr>
            <w:r>
              <w:t>栏次</w:t>
            </w:r>
          </w:p>
        </w:tc>
        <w:tc>
          <w:tcPr>
            <w:tcW w:w="2845" w:type="dxa"/>
            <w:vAlign w:val="center"/>
          </w:tcPr>
          <w:p>
            <w:pPr>
              <w:pStyle w:val="11"/>
            </w:pPr>
            <w:r>
              <w:t>1</w:t>
            </w:r>
          </w:p>
        </w:tc>
        <w:tc>
          <w:tcPr>
            <w:tcW w:w="1150" w:type="dxa"/>
            <w:vAlign w:val="center"/>
          </w:tcPr>
          <w:p>
            <w:pPr>
              <w:pStyle w:val="11"/>
            </w:pPr>
            <w:r>
              <w:t>2</w:t>
            </w:r>
          </w:p>
        </w:tc>
        <w:tc>
          <w:tcPr>
            <w:tcW w:w="2853"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1</w:t>
            </w:r>
          </w:p>
        </w:tc>
        <w:tc>
          <w:tcPr>
            <w:tcW w:w="2845" w:type="dxa"/>
            <w:vAlign w:val="center"/>
          </w:tcPr>
          <w:p>
            <w:pPr>
              <w:pStyle w:val="13"/>
            </w:pPr>
            <w:r>
              <w:t>一、一般公共预算拨款</w:t>
            </w:r>
          </w:p>
        </w:tc>
        <w:tc>
          <w:tcPr>
            <w:tcW w:w="1150" w:type="dxa"/>
            <w:vAlign w:val="center"/>
          </w:tcPr>
          <w:p>
            <w:pPr>
              <w:pStyle w:val="12"/>
            </w:pPr>
            <w:r>
              <w:t>2332.66</w:t>
            </w:r>
          </w:p>
        </w:tc>
        <w:tc>
          <w:tcPr>
            <w:tcW w:w="2853" w:type="dxa"/>
            <w:vAlign w:val="center"/>
          </w:tcPr>
          <w:p>
            <w:pPr>
              <w:pStyle w:val="13"/>
            </w:pPr>
            <w:r>
              <w:t>一、一般公共服务支出</w:t>
            </w:r>
          </w:p>
        </w:tc>
        <w:tc>
          <w:tcPr>
            <w:tcW w:w="1232" w:type="dxa"/>
            <w:vAlign w:val="center"/>
          </w:tcPr>
          <w:p>
            <w:pPr>
              <w:pStyle w:val="12"/>
            </w:pPr>
            <w:r>
              <w:t>1075.77</w:t>
            </w:r>
          </w:p>
        </w:tc>
        <w:tc>
          <w:tcPr>
            <w:tcW w:w="1232" w:type="dxa"/>
            <w:vAlign w:val="center"/>
          </w:tcPr>
          <w:p>
            <w:pPr>
              <w:pStyle w:val="12"/>
            </w:pPr>
            <w:r>
              <w:t>1075.77</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2</w:t>
            </w:r>
          </w:p>
        </w:tc>
        <w:tc>
          <w:tcPr>
            <w:tcW w:w="2845" w:type="dxa"/>
            <w:vAlign w:val="center"/>
          </w:tcPr>
          <w:p>
            <w:pPr>
              <w:pStyle w:val="13"/>
            </w:pPr>
            <w:r>
              <w:t>二、政府性基金预算拨款</w:t>
            </w:r>
          </w:p>
        </w:tc>
        <w:tc>
          <w:tcPr>
            <w:tcW w:w="1150" w:type="dxa"/>
            <w:vAlign w:val="center"/>
          </w:tcPr>
          <w:p>
            <w:pPr>
              <w:pStyle w:val="12"/>
            </w:pPr>
          </w:p>
        </w:tc>
        <w:tc>
          <w:tcPr>
            <w:tcW w:w="2853"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3</w:t>
            </w:r>
          </w:p>
        </w:tc>
        <w:tc>
          <w:tcPr>
            <w:tcW w:w="2845" w:type="dxa"/>
            <w:vAlign w:val="center"/>
          </w:tcPr>
          <w:p>
            <w:pPr>
              <w:pStyle w:val="13"/>
            </w:pPr>
            <w:r>
              <w:t>三、国有资本经营预算拨款</w:t>
            </w:r>
          </w:p>
        </w:tc>
        <w:tc>
          <w:tcPr>
            <w:tcW w:w="1150" w:type="dxa"/>
            <w:vAlign w:val="center"/>
          </w:tcPr>
          <w:p>
            <w:pPr>
              <w:pStyle w:val="12"/>
            </w:pPr>
          </w:p>
        </w:tc>
        <w:tc>
          <w:tcPr>
            <w:tcW w:w="2853"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4</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5</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6</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7</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七、文化旅游体育与传媒支出</w:t>
            </w:r>
          </w:p>
        </w:tc>
        <w:tc>
          <w:tcPr>
            <w:tcW w:w="1232" w:type="dxa"/>
            <w:vAlign w:val="center"/>
          </w:tcPr>
          <w:p>
            <w:pPr>
              <w:pStyle w:val="12"/>
            </w:pPr>
            <w:r>
              <w:t>1.00</w:t>
            </w:r>
          </w:p>
        </w:tc>
        <w:tc>
          <w:tcPr>
            <w:tcW w:w="1232" w:type="dxa"/>
            <w:vAlign w:val="center"/>
          </w:tcPr>
          <w:p>
            <w:pPr>
              <w:pStyle w:val="12"/>
            </w:pPr>
            <w:r>
              <w:t>1.00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8</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八、社会保障和就业支出</w:t>
            </w:r>
          </w:p>
        </w:tc>
        <w:tc>
          <w:tcPr>
            <w:tcW w:w="1232" w:type="dxa"/>
            <w:vAlign w:val="center"/>
          </w:tcPr>
          <w:p>
            <w:pPr>
              <w:pStyle w:val="12"/>
            </w:pPr>
            <w:r>
              <w:t>279.97</w:t>
            </w:r>
          </w:p>
        </w:tc>
        <w:tc>
          <w:tcPr>
            <w:tcW w:w="1232" w:type="dxa"/>
            <w:vAlign w:val="center"/>
          </w:tcPr>
          <w:p>
            <w:pPr>
              <w:pStyle w:val="12"/>
            </w:pPr>
            <w:r>
              <w:t>279.97</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9</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10</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十、卫生健康支出</w:t>
            </w:r>
          </w:p>
        </w:tc>
        <w:tc>
          <w:tcPr>
            <w:tcW w:w="1232" w:type="dxa"/>
            <w:vAlign w:val="center"/>
          </w:tcPr>
          <w:p>
            <w:pPr>
              <w:pStyle w:val="12"/>
            </w:pPr>
            <w:r>
              <w:t>105.50</w:t>
            </w:r>
          </w:p>
        </w:tc>
        <w:tc>
          <w:tcPr>
            <w:tcW w:w="1232" w:type="dxa"/>
            <w:vAlign w:val="center"/>
          </w:tcPr>
          <w:p>
            <w:pPr>
              <w:pStyle w:val="12"/>
            </w:pPr>
            <w:r>
              <w:t>105.50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11</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12</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13</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十三、农林水支出</w:t>
            </w:r>
          </w:p>
        </w:tc>
        <w:tc>
          <w:tcPr>
            <w:tcW w:w="1232" w:type="dxa"/>
            <w:vAlign w:val="center"/>
          </w:tcPr>
          <w:p>
            <w:pPr>
              <w:pStyle w:val="12"/>
            </w:pPr>
            <w:r>
              <w:t>795.32</w:t>
            </w:r>
          </w:p>
        </w:tc>
        <w:tc>
          <w:tcPr>
            <w:tcW w:w="1232" w:type="dxa"/>
            <w:vAlign w:val="center"/>
          </w:tcPr>
          <w:p>
            <w:pPr>
              <w:pStyle w:val="12"/>
            </w:pPr>
            <w:r>
              <w:t>795.32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14</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15</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16</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17</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18</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19</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20</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二十、住房保障支出</w:t>
            </w:r>
          </w:p>
        </w:tc>
        <w:tc>
          <w:tcPr>
            <w:tcW w:w="1232" w:type="dxa"/>
            <w:vAlign w:val="center"/>
          </w:tcPr>
          <w:p>
            <w:pPr>
              <w:pStyle w:val="12"/>
            </w:pPr>
            <w:r>
              <w:t>75.10</w:t>
            </w:r>
          </w:p>
        </w:tc>
        <w:tc>
          <w:tcPr>
            <w:tcW w:w="1232" w:type="dxa"/>
            <w:vAlign w:val="center"/>
          </w:tcPr>
          <w:p>
            <w:pPr>
              <w:pStyle w:val="12"/>
            </w:pPr>
            <w:r>
              <w:t>75.10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21</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22</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23</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24</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25</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26</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27</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28</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29</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30</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31</w:t>
            </w:r>
          </w:p>
        </w:tc>
        <w:tc>
          <w:tcPr>
            <w:tcW w:w="2845" w:type="dxa"/>
            <w:vAlign w:val="center"/>
          </w:tcPr>
          <w:p>
            <w:pPr>
              <w:pStyle w:val="13"/>
            </w:pPr>
          </w:p>
        </w:tc>
        <w:tc>
          <w:tcPr>
            <w:tcW w:w="1150" w:type="dxa"/>
            <w:vAlign w:val="center"/>
          </w:tcPr>
          <w:p>
            <w:pPr>
              <w:pStyle w:val="12"/>
            </w:pPr>
          </w:p>
        </w:tc>
        <w:tc>
          <w:tcPr>
            <w:tcW w:w="2853"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32</w:t>
            </w:r>
          </w:p>
        </w:tc>
        <w:tc>
          <w:tcPr>
            <w:tcW w:w="2845" w:type="dxa"/>
            <w:vAlign w:val="center"/>
          </w:tcPr>
          <w:p>
            <w:pPr>
              <w:pStyle w:val="15"/>
            </w:pPr>
            <w:r>
              <w:t>本年收入合计</w:t>
            </w:r>
          </w:p>
        </w:tc>
        <w:tc>
          <w:tcPr>
            <w:tcW w:w="1150" w:type="dxa"/>
            <w:vAlign w:val="center"/>
          </w:tcPr>
          <w:p>
            <w:pPr>
              <w:pStyle w:val="16"/>
            </w:pPr>
            <w:r>
              <w:t>2332.66</w:t>
            </w:r>
          </w:p>
        </w:tc>
        <w:tc>
          <w:tcPr>
            <w:tcW w:w="2853" w:type="dxa"/>
            <w:vAlign w:val="center"/>
          </w:tcPr>
          <w:p>
            <w:pPr>
              <w:pStyle w:val="15"/>
            </w:pPr>
            <w:r>
              <w:t>本年支出合计</w:t>
            </w:r>
          </w:p>
        </w:tc>
        <w:tc>
          <w:tcPr>
            <w:tcW w:w="1232" w:type="dxa"/>
            <w:vAlign w:val="center"/>
          </w:tcPr>
          <w:p>
            <w:pPr>
              <w:pStyle w:val="16"/>
            </w:pPr>
            <w:r>
              <w:t>2332.66</w:t>
            </w:r>
          </w:p>
        </w:tc>
        <w:tc>
          <w:tcPr>
            <w:tcW w:w="1232" w:type="dxa"/>
            <w:vAlign w:val="center"/>
          </w:tcPr>
          <w:p>
            <w:pPr>
              <w:pStyle w:val="16"/>
            </w:pPr>
            <w:r>
              <w:t>2332.66</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33</w:t>
            </w:r>
          </w:p>
        </w:tc>
        <w:tc>
          <w:tcPr>
            <w:tcW w:w="2845" w:type="dxa"/>
            <w:vAlign w:val="center"/>
          </w:tcPr>
          <w:p>
            <w:pPr>
              <w:pStyle w:val="13"/>
            </w:pPr>
            <w:r>
              <w:t>年初财政拨款结转和结余</w:t>
            </w:r>
          </w:p>
        </w:tc>
        <w:tc>
          <w:tcPr>
            <w:tcW w:w="1150" w:type="dxa"/>
            <w:vAlign w:val="center"/>
          </w:tcPr>
          <w:p>
            <w:pPr>
              <w:pStyle w:val="12"/>
            </w:pPr>
          </w:p>
        </w:tc>
        <w:tc>
          <w:tcPr>
            <w:tcW w:w="2853"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34</w:t>
            </w:r>
          </w:p>
        </w:tc>
        <w:tc>
          <w:tcPr>
            <w:tcW w:w="2845" w:type="dxa"/>
            <w:vAlign w:val="center"/>
          </w:tcPr>
          <w:p>
            <w:pPr>
              <w:pStyle w:val="13"/>
            </w:pPr>
            <w:r>
              <w:t>一、一般公共预算拨款</w:t>
            </w:r>
          </w:p>
        </w:tc>
        <w:tc>
          <w:tcPr>
            <w:tcW w:w="1150" w:type="dxa"/>
            <w:vAlign w:val="center"/>
          </w:tcPr>
          <w:p>
            <w:pPr>
              <w:pStyle w:val="12"/>
            </w:pPr>
          </w:p>
        </w:tc>
        <w:tc>
          <w:tcPr>
            <w:tcW w:w="2853"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35</w:t>
            </w:r>
          </w:p>
        </w:tc>
        <w:tc>
          <w:tcPr>
            <w:tcW w:w="2845" w:type="dxa"/>
            <w:vAlign w:val="center"/>
          </w:tcPr>
          <w:p>
            <w:pPr>
              <w:pStyle w:val="13"/>
            </w:pPr>
            <w:r>
              <w:t>二、政府性基金预算拨款</w:t>
            </w:r>
          </w:p>
        </w:tc>
        <w:tc>
          <w:tcPr>
            <w:tcW w:w="1150" w:type="dxa"/>
            <w:vAlign w:val="center"/>
          </w:tcPr>
          <w:p>
            <w:pPr>
              <w:pStyle w:val="12"/>
            </w:pPr>
          </w:p>
        </w:tc>
        <w:tc>
          <w:tcPr>
            <w:tcW w:w="2853"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36</w:t>
            </w:r>
          </w:p>
        </w:tc>
        <w:tc>
          <w:tcPr>
            <w:tcW w:w="2845" w:type="dxa"/>
            <w:vAlign w:val="center"/>
          </w:tcPr>
          <w:p>
            <w:pPr>
              <w:pStyle w:val="13"/>
            </w:pPr>
            <w:r>
              <w:t>三、国有资本经营预算拨款</w:t>
            </w:r>
          </w:p>
        </w:tc>
        <w:tc>
          <w:tcPr>
            <w:tcW w:w="1150" w:type="dxa"/>
            <w:vAlign w:val="center"/>
          </w:tcPr>
          <w:p>
            <w:pPr>
              <w:pStyle w:val="12"/>
            </w:pPr>
          </w:p>
        </w:tc>
        <w:tc>
          <w:tcPr>
            <w:tcW w:w="2853"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4"/>
            </w:pPr>
            <w:r>
              <w:t>37</w:t>
            </w:r>
          </w:p>
        </w:tc>
        <w:tc>
          <w:tcPr>
            <w:tcW w:w="2845" w:type="dxa"/>
            <w:vAlign w:val="center"/>
          </w:tcPr>
          <w:p>
            <w:pPr>
              <w:pStyle w:val="15"/>
            </w:pPr>
            <w:r>
              <w:t>收入总计</w:t>
            </w:r>
          </w:p>
        </w:tc>
        <w:tc>
          <w:tcPr>
            <w:tcW w:w="1150" w:type="dxa"/>
            <w:vAlign w:val="center"/>
          </w:tcPr>
          <w:p>
            <w:pPr>
              <w:pStyle w:val="16"/>
            </w:pPr>
            <w:r>
              <w:t>2332.66</w:t>
            </w:r>
          </w:p>
        </w:tc>
        <w:tc>
          <w:tcPr>
            <w:tcW w:w="2853" w:type="dxa"/>
            <w:vAlign w:val="center"/>
          </w:tcPr>
          <w:p>
            <w:pPr>
              <w:pStyle w:val="15"/>
            </w:pPr>
            <w:r>
              <w:t>支出总计</w:t>
            </w:r>
          </w:p>
        </w:tc>
        <w:tc>
          <w:tcPr>
            <w:tcW w:w="1232" w:type="dxa"/>
            <w:vAlign w:val="center"/>
          </w:tcPr>
          <w:p>
            <w:pPr>
              <w:pStyle w:val="16"/>
            </w:pPr>
            <w:r>
              <w:t>2332.66</w:t>
            </w:r>
          </w:p>
        </w:tc>
        <w:tc>
          <w:tcPr>
            <w:tcW w:w="1232" w:type="dxa"/>
            <w:vAlign w:val="center"/>
          </w:tcPr>
          <w:p>
            <w:pPr>
              <w:pStyle w:val="16"/>
            </w:pPr>
            <w:r>
              <w:t>2332.66</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412"/>
        <w:gridCol w:w="3697"/>
        <w:gridCol w:w="1"/>
        <w:gridCol w:w="2"/>
        <w:gridCol w:w="2065"/>
        <w:gridCol w:w="1"/>
        <w:gridCol w:w="2"/>
        <w:gridCol w:w="2065"/>
        <w:gridCol w:w="1"/>
        <w:gridCol w:w="20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7" w:type="dxa"/>
            <w:gridSpan w:val="5"/>
            <w:tcBorders>
              <w:top w:val="single" w:color="FFFFFF" w:sz="6" w:space="0"/>
              <w:left w:val="single" w:color="FFFFFF" w:sz="6" w:space="0"/>
              <w:right w:val="single" w:color="FFFFFF" w:sz="6" w:space="0"/>
            </w:tcBorders>
            <w:vAlign w:val="center"/>
          </w:tcPr>
          <w:p>
            <w:pPr>
              <w:pStyle w:val="10"/>
            </w:pPr>
            <w:r>
              <w:t>503秦皇岛市海港区北港镇人民政府</w:t>
            </w:r>
          </w:p>
        </w:tc>
        <w:tc>
          <w:tcPr>
            <w:tcW w:w="2068"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139"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5110" w:type="dxa"/>
            <w:gridSpan w:val="3"/>
            <w:vAlign w:val="center"/>
          </w:tcPr>
          <w:p>
            <w:pPr>
              <w:pStyle w:val="11"/>
            </w:pPr>
            <w:r>
              <w:t>功能分类科目</w:t>
            </w:r>
          </w:p>
        </w:tc>
        <w:tc>
          <w:tcPr>
            <w:tcW w:w="2068" w:type="dxa"/>
            <w:gridSpan w:val="3"/>
            <w:vAlign w:val="center"/>
          </w:tcPr>
          <w:p>
            <w:pPr>
              <w:pStyle w:val="11"/>
            </w:pPr>
            <w:r>
              <w:t>合计</w:t>
            </w:r>
          </w:p>
        </w:tc>
        <w:tc>
          <w:tcPr>
            <w:tcW w:w="2068" w:type="dxa"/>
            <w:gridSpan w:val="3"/>
            <w:vAlign w:val="center"/>
          </w:tcPr>
          <w:p>
            <w:pPr>
              <w:pStyle w:val="11"/>
            </w:pPr>
            <w:r>
              <w:t>基本支出</w:t>
            </w:r>
          </w:p>
        </w:tc>
        <w:tc>
          <w:tcPr>
            <w:tcW w:w="2073" w:type="dxa"/>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412" w:type="dxa"/>
            <w:vAlign w:val="center"/>
          </w:tcPr>
          <w:p>
            <w:pPr>
              <w:pStyle w:val="11"/>
            </w:pPr>
            <w:r>
              <w:t>科目编码</w:t>
            </w:r>
          </w:p>
        </w:tc>
        <w:tc>
          <w:tcPr>
            <w:tcW w:w="3697" w:type="dxa"/>
            <w:vAlign w:val="center"/>
          </w:tcPr>
          <w:p>
            <w:pPr>
              <w:pStyle w:val="11"/>
            </w:pPr>
            <w:r>
              <w:t>科目名称</w:t>
            </w:r>
          </w:p>
        </w:tc>
        <w:tc>
          <w:tcPr>
            <w:tcW w:w="2068" w:type="dxa"/>
            <w:gridSpan w:val="3"/>
          </w:tcPr>
          <w:p/>
        </w:tc>
        <w:tc>
          <w:tcPr>
            <w:tcW w:w="2068" w:type="dxa"/>
            <w:gridSpan w:val="3"/>
          </w:tcPr>
          <w:p/>
        </w:tc>
        <w:tc>
          <w:tcPr>
            <w:tcW w:w="2074" w:type="dxa"/>
            <w:gridSpan w:val="2"/>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412" w:type="dxa"/>
            <w:vAlign w:val="center"/>
          </w:tcPr>
          <w:p>
            <w:pPr>
              <w:pStyle w:val="11"/>
            </w:pPr>
            <w:r>
              <w:t>1</w:t>
            </w:r>
          </w:p>
        </w:tc>
        <w:tc>
          <w:tcPr>
            <w:tcW w:w="3697" w:type="dxa"/>
            <w:vAlign w:val="center"/>
          </w:tcPr>
          <w:p>
            <w:pPr>
              <w:pStyle w:val="11"/>
            </w:pPr>
            <w:r>
              <w:t>2</w:t>
            </w:r>
          </w:p>
        </w:tc>
        <w:tc>
          <w:tcPr>
            <w:tcW w:w="2068" w:type="dxa"/>
            <w:gridSpan w:val="3"/>
            <w:vAlign w:val="center"/>
          </w:tcPr>
          <w:p>
            <w:pPr>
              <w:pStyle w:val="11"/>
            </w:pPr>
            <w:r>
              <w:t>3</w:t>
            </w:r>
          </w:p>
        </w:tc>
        <w:tc>
          <w:tcPr>
            <w:tcW w:w="2068" w:type="dxa"/>
            <w:gridSpan w:val="3"/>
            <w:vAlign w:val="center"/>
          </w:tcPr>
          <w:p>
            <w:pPr>
              <w:pStyle w:val="11"/>
            </w:pPr>
            <w:r>
              <w:t>4</w:t>
            </w:r>
          </w:p>
        </w:tc>
        <w:tc>
          <w:tcPr>
            <w:tcW w:w="2074" w:type="dxa"/>
            <w:gridSpan w:val="2"/>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412" w:type="dxa"/>
            <w:vAlign w:val="center"/>
          </w:tcPr>
          <w:p>
            <w:pPr>
              <w:pStyle w:val="17"/>
            </w:pPr>
          </w:p>
        </w:tc>
        <w:tc>
          <w:tcPr>
            <w:tcW w:w="3697" w:type="dxa"/>
            <w:vAlign w:val="center"/>
          </w:tcPr>
          <w:p>
            <w:pPr>
              <w:pStyle w:val="15"/>
            </w:pPr>
            <w:r>
              <w:t>合计</w:t>
            </w:r>
          </w:p>
        </w:tc>
        <w:tc>
          <w:tcPr>
            <w:tcW w:w="2068" w:type="dxa"/>
            <w:gridSpan w:val="3"/>
            <w:vAlign w:val="center"/>
          </w:tcPr>
          <w:p>
            <w:pPr>
              <w:pStyle w:val="16"/>
            </w:pPr>
            <w:r>
              <w:t>2332.66</w:t>
            </w:r>
          </w:p>
        </w:tc>
        <w:tc>
          <w:tcPr>
            <w:tcW w:w="2068" w:type="dxa"/>
            <w:gridSpan w:val="3"/>
            <w:vAlign w:val="center"/>
          </w:tcPr>
          <w:p>
            <w:pPr>
              <w:pStyle w:val="16"/>
            </w:pPr>
            <w:r>
              <w:t>1510.34</w:t>
            </w:r>
          </w:p>
        </w:tc>
        <w:tc>
          <w:tcPr>
            <w:tcW w:w="2074" w:type="dxa"/>
            <w:gridSpan w:val="2"/>
            <w:vAlign w:val="center"/>
          </w:tcPr>
          <w:p>
            <w:pPr>
              <w:pStyle w:val="16"/>
            </w:pPr>
            <w:r>
              <w:t>822.32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412" w:type="dxa"/>
            <w:vAlign w:val="center"/>
          </w:tcPr>
          <w:p>
            <w:pPr>
              <w:pStyle w:val="13"/>
            </w:pPr>
            <w:r>
              <w:t>201</w:t>
            </w:r>
          </w:p>
        </w:tc>
        <w:tc>
          <w:tcPr>
            <w:tcW w:w="3697" w:type="dxa"/>
            <w:vAlign w:val="center"/>
          </w:tcPr>
          <w:p>
            <w:pPr>
              <w:pStyle w:val="13"/>
            </w:pPr>
            <w:r>
              <w:t>一般公共服务支出</w:t>
            </w:r>
          </w:p>
        </w:tc>
        <w:tc>
          <w:tcPr>
            <w:tcW w:w="2068" w:type="dxa"/>
            <w:gridSpan w:val="3"/>
            <w:vAlign w:val="center"/>
          </w:tcPr>
          <w:p>
            <w:pPr>
              <w:pStyle w:val="12"/>
            </w:pPr>
            <w:r>
              <w:t>1075.77</w:t>
            </w:r>
          </w:p>
        </w:tc>
        <w:tc>
          <w:tcPr>
            <w:tcW w:w="2068" w:type="dxa"/>
            <w:gridSpan w:val="3"/>
            <w:vAlign w:val="center"/>
          </w:tcPr>
          <w:p>
            <w:pPr>
              <w:pStyle w:val="12"/>
            </w:pPr>
            <w:r>
              <w:t>1054.77</w:t>
            </w:r>
          </w:p>
        </w:tc>
        <w:tc>
          <w:tcPr>
            <w:tcW w:w="2074" w:type="dxa"/>
            <w:gridSpan w:val="2"/>
            <w:vAlign w:val="center"/>
          </w:tcPr>
          <w:p>
            <w:pPr>
              <w:pStyle w:val="12"/>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412" w:type="dxa"/>
            <w:vAlign w:val="center"/>
          </w:tcPr>
          <w:p>
            <w:pPr>
              <w:pStyle w:val="13"/>
            </w:pPr>
            <w:r>
              <w:t>20101</w:t>
            </w:r>
          </w:p>
        </w:tc>
        <w:tc>
          <w:tcPr>
            <w:tcW w:w="3697" w:type="dxa"/>
            <w:vAlign w:val="center"/>
          </w:tcPr>
          <w:p>
            <w:pPr>
              <w:pStyle w:val="13"/>
            </w:pPr>
            <w:r>
              <w:t>人大事务</w:t>
            </w:r>
          </w:p>
        </w:tc>
        <w:tc>
          <w:tcPr>
            <w:tcW w:w="2068" w:type="dxa"/>
            <w:gridSpan w:val="3"/>
            <w:vAlign w:val="center"/>
          </w:tcPr>
          <w:p>
            <w:pPr>
              <w:pStyle w:val="12"/>
            </w:pPr>
            <w:r>
              <w:t>4.00</w:t>
            </w:r>
          </w:p>
        </w:tc>
        <w:tc>
          <w:tcPr>
            <w:tcW w:w="2068" w:type="dxa"/>
            <w:gridSpan w:val="3"/>
            <w:vAlign w:val="center"/>
          </w:tcPr>
          <w:p>
            <w:pPr>
              <w:pStyle w:val="12"/>
            </w:pPr>
          </w:p>
        </w:tc>
        <w:tc>
          <w:tcPr>
            <w:tcW w:w="2074" w:type="dxa"/>
            <w:gridSpan w:val="2"/>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412" w:type="dxa"/>
            <w:vAlign w:val="center"/>
          </w:tcPr>
          <w:p>
            <w:pPr>
              <w:pStyle w:val="13"/>
            </w:pPr>
            <w:r>
              <w:t>2010108</w:t>
            </w:r>
          </w:p>
        </w:tc>
        <w:tc>
          <w:tcPr>
            <w:tcW w:w="3697" w:type="dxa"/>
            <w:vAlign w:val="center"/>
          </w:tcPr>
          <w:p>
            <w:pPr>
              <w:pStyle w:val="13"/>
            </w:pPr>
            <w:r>
              <w:t>代表工作</w:t>
            </w:r>
          </w:p>
        </w:tc>
        <w:tc>
          <w:tcPr>
            <w:tcW w:w="2068" w:type="dxa"/>
            <w:gridSpan w:val="3"/>
            <w:vAlign w:val="center"/>
          </w:tcPr>
          <w:p>
            <w:pPr>
              <w:pStyle w:val="12"/>
            </w:pPr>
            <w:r>
              <w:t>4.00</w:t>
            </w:r>
          </w:p>
        </w:tc>
        <w:tc>
          <w:tcPr>
            <w:tcW w:w="2068" w:type="dxa"/>
            <w:gridSpan w:val="3"/>
            <w:vAlign w:val="center"/>
          </w:tcPr>
          <w:p>
            <w:pPr>
              <w:pStyle w:val="12"/>
            </w:pPr>
          </w:p>
        </w:tc>
        <w:tc>
          <w:tcPr>
            <w:tcW w:w="2074" w:type="dxa"/>
            <w:gridSpan w:val="2"/>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412" w:type="dxa"/>
            <w:vAlign w:val="center"/>
          </w:tcPr>
          <w:p>
            <w:pPr>
              <w:pStyle w:val="13"/>
            </w:pPr>
            <w:r>
              <w:t>20103</w:t>
            </w:r>
          </w:p>
        </w:tc>
        <w:tc>
          <w:tcPr>
            <w:tcW w:w="3697" w:type="dxa"/>
            <w:vAlign w:val="center"/>
          </w:tcPr>
          <w:p>
            <w:pPr>
              <w:pStyle w:val="13"/>
            </w:pPr>
            <w:r>
              <w:t>政府办公厅（室）及相关机构事务</w:t>
            </w:r>
          </w:p>
        </w:tc>
        <w:tc>
          <w:tcPr>
            <w:tcW w:w="2068" w:type="dxa"/>
            <w:gridSpan w:val="3"/>
            <w:vAlign w:val="center"/>
          </w:tcPr>
          <w:p>
            <w:pPr>
              <w:pStyle w:val="12"/>
            </w:pPr>
            <w:r>
              <w:t>1054.77</w:t>
            </w:r>
          </w:p>
        </w:tc>
        <w:tc>
          <w:tcPr>
            <w:tcW w:w="2068" w:type="dxa"/>
            <w:gridSpan w:val="3"/>
            <w:vAlign w:val="center"/>
          </w:tcPr>
          <w:p>
            <w:pPr>
              <w:pStyle w:val="12"/>
            </w:pPr>
            <w:r>
              <w:t>1054.77</w:t>
            </w:r>
          </w:p>
        </w:tc>
        <w:tc>
          <w:tcPr>
            <w:tcW w:w="2074"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412" w:type="dxa"/>
            <w:vAlign w:val="center"/>
          </w:tcPr>
          <w:p>
            <w:pPr>
              <w:pStyle w:val="13"/>
            </w:pPr>
            <w:r>
              <w:t>2010301</w:t>
            </w:r>
          </w:p>
        </w:tc>
        <w:tc>
          <w:tcPr>
            <w:tcW w:w="3697" w:type="dxa"/>
            <w:vAlign w:val="center"/>
          </w:tcPr>
          <w:p>
            <w:pPr>
              <w:pStyle w:val="13"/>
            </w:pPr>
            <w:r>
              <w:t>行政运行</w:t>
            </w:r>
          </w:p>
        </w:tc>
        <w:tc>
          <w:tcPr>
            <w:tcW w:w="2068" w:type="dxa"/>
            <w:gridSpan w:val="3"/>
            <w:vAlign w:val="center"/>
          </w:tcPr>
          <w:p>
            <w:pPr>
              <w:pStyle w:val="12"/>
            </w:pPr>
            <w:r>
              <w:t>1054.77</w:t>
            </w:r>
          </w:p>
        </w:tc>
        <w:tc>
          <w:tcPr>
            <w:tcW w:w="2068" w:type="dxa"/>
            <w:gridSpan w:val="3"/>
            <w:vAlign w:val="center"/>
          </w:tcPr>
          <w:p>
            <w:pPr>
              <w:pStyle w:val="12"/>
            </w:pPr>
            <w:r>
              <w:t>1054.77</w:t>
            </w:r>
          </w:p>
        </w:tc>
        <w:tc>
          <w:tcPr>
            <w:tcW w:w="2074"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412" w:type="dxa"/>
            <w:vAlign w:val="center"/>
          </w:tcPr>
          <w:p>
            <w:pPr>
              <w:pStyle w:val="13"/>
            </w:pPr>
            <w:r>
              <w:t>20111</w:t>
            </w:r>
          </w:p>
        </w:tc>
        <w:tc>
          <w:tcPr>
            <w:tcW w:w="3697" w:type="dxa"/>
            <w:vAlign w:val="center"/>
          </w:tcPr>
          <w:p>
            <w:pPr>
              <w:pStyle w:val="13"/>
            </w:pPr>
            <w:r>
              <w:t>纪检监察事务</w:t>
            </w:r>
          </w:p>
        </w:tc>
        <w:tc>
          <w:tcPr>
            <w:tcW w:w="2068" w:type="dxa"/>
            <w:gridSpan w:val="3"/>
            <w:vAlign w:val="center"/>
          </w:tcPr>
          <w:p>
            <w:pPr>
              <w:pStyle w:val="12"/>
            </w:pPr>
            <w:r>
              <w:t>1.00</w:t>
            </w:r>
          </w:p>
        </w:tc>
        <w:tc>
          <w:tcPr>
            <w:tcW w:w="2068" w:type="dxa"/>
            <w:gridSpan w:val="3"/>
            <w:vAlign w:val="center"/>
          </w:tcPr>
          <w:p>
            <w:pPr>
              <w:pStyle w:val="12"/>
            </w:pPr>
          </w:p>
        </w:tc>
        <w:tc>
          <w:tcPr>
            <w:tcW w:w="2074" w:type="dxa"/>
            <w:gridSpan w:val="2"/>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412" w:type="dxa"/>
            <w:vAlign w:val="center"/>
          </w:tcPr>
          <w:p>
            <w:pPr>
              <w:pStyle w:val="13"/>
            </w:pPr>
            <w:r>
              <w:t>2011102</w:t>
            </w:r>
          </w:p>
        </w:tc>
        <w:tc>
          <w:tcPr>
            <w:tcW w:w="3697" w:type="dxa"/>
            <w:vAlign w:val="center"/>
          </w:tcPr>
          <w:p>
            <w:pPr>
              <w:pStyle w:val="13"/>
            </w:pPr>
            <w:r>
              <w:t>一般行政管理事务</w:t>
            </w:r>
          </w:p>
        </w:tc>
        <w:tc>
          <w:tcPr>
            <w:tcW w:w="2068" w:type="dxa"/>
            <w:gridSpan w:val="3"/>
            <w:vAlign w:val="center"/>
          </w:tcPr>
          <w:p>
            <w:pPr>
              <w:pStyle w:val="12"/>
            </w:pPr>
            <w:r>
              <w:t>1.00</w:t>
            </w:r>
          </w:p>
        </w:tc>
        <w:tc>
          <w:tcPr>
            <w:tcW w:w="2068" w:type="dxa"/>
            <w:gridSpan w:val="3"/>
            <w:vAlign w:val="center"/>
          </w:tcPr>
          <w:p>
            <w:pPr>
              <w:pStyle w:val="12"/>
            </w:pPr>
          </w:p>
        </w:tc>
        <w:tc>
          <w:tcPr>
            <w:tcW w:w="2074" w:type="dxa"/>
            <w:gridSpan w:val="2"/>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412" w:type="dxa"/>
            <w:vAlign w:val="center"/>
          </w:tcPr>
          <w:p>
            <w:pPr>
              <w:pStyle w:val="13"/>
            </w:pPr>
            <w:r>
              <w:t>20129</w:t>
            </w:r>
          </w:p>
        </w:tc>
        <w:tc>
          <w:tcPr>
            <w:tcW w:w="3697" w:type="dxa"/>
            <w:vAlign w:val="center"/>
          </w:tcPr>
          <w:p>
            <w:pPr>
              <w:pStyle w:val="13"/>
            </w:pPr>
            <w:r>
              <w:t>群众团体事务</w:t>
            </w:r>
          </w:p>
        </w:tc>
        <w:tc>
          <w:tcPr>
            <w:tcW w:w="2068" w:type="dxa"/>
            <w:gridSpan w:val="3"/>
            <w:vAlign w:val="center"/>
          </w:tcPr>
          <w:p>
            <w:pPr>
              <w:pStyle w:val="12"/>
            </w:pPr>
            <w:r>
              <w:t>1.00</w:t>
            </w:r>
          </w:p>
        </w:tc>
        <w:tc>
          <w:tcPr>
            <w:tcW w:w="2068" w:type="dxa"/>
            <w:gridSpan w:val="3"/>
            <w:vAlign w:val="center"/>
          </w:tcPr>
          <w:p>
            <w:pPr>
              <w:pStyle w:val="12"/>
            </w:pPr>
          </w:p>
        </w:tc>
        <w:tc>
          <w:tcPr>
            <w:tcW w:w="2074" w:type="dxa"/>
            <w:gridSpan w:val="2"/>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412" w:type="dxa"/>
            <w:vAlign w:val="center"/>
          </w:tcPr>
          <w:p>
            <w:pPr>
              <w:pStyle w:val="13"/>
            </w:pPr>
            <w:r>
              <w:t>2012999</w:t>
            </w:r>
          </w:p>
        </w:tc>
        <w:tc>
          <w:tcPr>
            <w:tcW w:w="3697" w:type="dxa"/>
            <w:vAlign w:val="center"/>
          </w:tcPr>
          <w:p>
            <w:pPr>
              <w:pStyle w:val="13"/>
            </w:pPr>
            <w:r>
              <w:t>其他群众团体事务支出</w:t>
            </w:r>
          </w:p>
        </w:tc>
        <w:tc>
          <w:tcPr>
            <w:tcW w:w="2068" w:type="dxa"/>
            <w:gridSpan w:val="3"/>
            <w:vAlign w:val="center"/>
          </w:tcPr>
          <w:p>
            <w:pPr>
              <w:pStyle w:val="12"/>
            </w:pPr>
            <w:r>
              <w:t>1.00</w:t>
            </w:r>
          </w:p>
        </w:tc>
        <w:tc>
          <w:tcPr>
            <w:tcW w:w="2068" w:type="dxa"/>
            <w:gridSpan w:val="3"/>
            <w:vAlign w:val="center"/>
          </w:tcPr>
          <w:p>
            <w:pPr>
              <w:pStyle w:val="12"/>
            </w:pPr>
          </w:p>
        </w:tc>
        <w:tc>
          <w:tcPr>
            <w:tcW w:w="2074" w:type="dxa"/>
            <w:gridSpan w:val="2"/>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412" w:type="dxa"/>
            <w:vAlign w:val="center"/>
          </w:tcPr>
          <w:p>
            <w:pPr>
              <w:pStyle w:val="13"/>
            </w:pPr>
            <w:r>
              <w:t>20140</w:t>
            </w:r>
          </w:p>
        </w:tc>
        <w:tc>
          <w:tcPr>
            <w:tcW w:w="3697" w:type="dxa"/>
            <w:vAlign w:val="center"/>
          </w:tcPr>
          <w:p>
            <w:pPr>
              <w:pStyle w:val="13"/>
            </w:pPr>
            <w:r>
              <w:t>信访事务</w:t>
            </w:r>
          </w:p>
        </w:tc>
        <w:tc>
          <w:tcPr>
            <w:tcW w:w="2068" w:type="dxa"/>
            <w:gridSpan w:val="3"/>
            <w:vAlign w:val="center"/>
          </w:tcPr>
          <w:p>
            <w:pPr>
              <w:pStyle w:val="12"/>
            </w:pPr>
            <w:r>
              <w:t>10.00</w:t>
            </w:r>
          </w:p>
        </w:tc>
        <w:tc>
          <w:tcPr>
            <w:tcW w:w="2068" w:type="dxa"/>
            <w:gridSpan w:val="3"/>
            <w:vAlign w:val="center"/>
          </w:tcPr>
          <w:p>
            <w:pPr>
              <w:pStyle w:val="12"/>
            </w:pPr>
          </w:p>
        </w:tc>
        <w:tc>
          <w:tcPr>
            <w:tcW w:w="2074" w:type="dxa"/>
            <w:gridSpan w:val="2"/>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412" w:type="dxa"/>
            <w:vAlign w:val="center"/>
          </w:tcPr>
          <w:p>
            <w:pPr>
              <w:pStyle w:val="13"/>
            </w:pPr>
            <w:r>
              <w:t>2014004</w:t>
            </w:r>
          </w:p>
        </w:tc>
        <w:tc>
          <w:tcPr>
            <w:tcW w:w="3697" w:type="dxa"/>
            <w:vAlign w:val="center"/>
          </w:tcPr>
          <w:p>
            <w:pPr>
              <w:pStyle w:val="13"/>
            </w:pPr>
            <w:r>
              <w:t>信访业务</w:t>
            </w:r>
          </w:p>
        </w:tc>
        <w:tc>
          <w:tcPr>
            <w:tcW w:w="2068" w:type="dxa"/>
            <w:gridSpan w:val="3"/>
            <w:vAlign w:val="center"/>
          </w:tcPr>
          <w:p>
            <w:pPr>
              <w:pStyle w:val="12"/>
            </w:pPr>
            <w:r>
              <w:t>10.00</w:t>
            </w:r>
          </w:p>
        </w:tc>
        <w:tc>
          <w:tcPr>
            <w:tcW w:w="2068" w:type="dxa"/>
            <w:gridSpan w:val="3"/>
            <w:vAlign w:val="center"/>
          </w:tcPr>
          <w:p>
            <w:pPr>
              <w:pStyle w:val="12"/>
            </w:pPr>
          </w:p>
        </w:tc>
        <w:tc>
          <w:tcPr>
            <w:tcW w:w="2074" w:type="dxa"/>
            <w:gridSpan w:val="2"/>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412" w:type="dxa"/>
            <w:vAlign w:val="center"/>
          </w:tcPr>
          <w:p>
            <w:pPr>
              <w:pStyle w:val="13"/>
            </w:pPr>
            <w:r>
              <w:t>20199</w:t>
            </w:r>
          </w:p>
        </w:tc>
        <w:tc>
          <w:tcPr>
            <w:tcW w:w="3697" w:type="dxa"/>
            <w:vAlign w:val="center"/>
          </w:tcPr>
          <w:p>
            <w:pPr>
              <w:pStyle w:val="13"/>
            </w:pPr>
            <w:r>
              <w:t>其他一般公共服务支出</w:t>
            </w:r>
          </w:p>
        </w:tc>
        <w:tc>
          <w:tcPr>
            <w:tcW w:w="2068" w:type="dxa"/>
            <w:gridSpan w:val="3"/>
            <w:vAlign w:val="center"/>
          </w:tcPr>
          <w:p>
            <w:pPr>
              <w:pStyle w:val="12"/>
            </w:pPr>
            <w:r>
              <w:t>5.00</w:t>
            </w:r>
          </w:p>
        </w:tc>
        <w:tc>
          <w:tcPr>
            <w:tcW w:w="2068" w:type="dxa"/>
            <w:gridSpan w:val="3"/>
            <w:vAlign w:val="center"/>
          </w:tcPr>
          <w:p>
            <w:pPr>
              <w:pStyle w:val="12"/>
            </w:pPr>
          </w:p>
        </w:tc>
        <w:tc>
          <w:tcPr>
            <w:tcW w:w="2074" w:type="dxa"/>
            <w:gridSpan w:val="2"/>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412" w:type="dxa"/>
            <w:vAlign w:val="center"/>
          </w:tcPr>
          <w:p>
            <w:pPr>
              <w:pStyle w:val="13"/>
            </w:pPr>
            <w:r>
              <w:t>2019999</w:t>
            </w:r>
          </w:p>
        </w:tc>
        <w:tc>
          <w:tcPr>
            <w:tcW w:w="3697" w:type="dxa"/>
            <w:vAlign w:val="center"/>
          </w:tcPr>
          <w:p>
            <w:pPr>
              <w:pStyle w:val="13"/>
            </w:pPr>
            <w:r>
              <w:t>其他一般公共服务支出</w:t>
            </w:r>
          </w:p>
        </w:tc>
        <w:tc>
          <w:tcPr>
            <w:tcW w:w="2068" w:type="dxa"/>
            <w:gridSpan w:val="3"/>
            <w:vAlign w:val="center"/>
          </w:tcPr>
          <w:p>
            <w:pPr>
              <w:pStyle w:val="12"/>
            </w:pPr>
            <w:r>
              <w:t>5.00</w:t>
            </w:r>
          </w:p>
        </w:tc>
        <w:tc>
          <w:tcPr>
            <w:tcW w:w="2068" w:type="dxa"/>
            <w:gridSpan w:val="3"/>
            <w:vAlign w:val="center"/>
          </w:tcPr>
          <w:p>
            <w:pPr>
              <w:pStyle w:val="12"/>
            </w:pPr>
          </w:p>
        </w:tc>
        <w:tc>
          <w:tcPr>
            <w:tcW w:w="2074" w:type="dxa"/>
            <w:gridSpan w:val="2"/>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412" w:type="dxa"/>
            <w:vAlign w:val="center"/>
          </w:tcPr>
          <w:p>
            <w:pPr>
              <w:pStyle w:val="13"/>
            </w:pPr>
            <w:r>
              <w:t>207</w:t>
            </w:r>
          </w:p>
        </w:tc>
        <w:tc>
          <w:tcPr>
            <w:tcW w:w="3697" w:type="dxa"/>
            <w:vAlign w:val="center"/>
          </w:tcPr>
          <w:p>
            <w:pPr>
              <w:pStyle w:val="13"/>
            </w:pPr>
            <w:r>
              <w:t>文化旅游体育与传媒支出</w:t>
            </w:r>
          </w:p>
        </w:tc>
        <w:tc>
          <w:tcPr>
            <w:tcW w:w="2068" w:type="dxa"/>
            <w:gridSpan w:val="3"/>
            <w:vAlign w:val="center"/>
          </w:tcPr>
          <w:p>
            <w:pPr>
              <w:pStyle w:val="12"/>
            </w:pPr>
            <w:r>
              <w:t>1.00</w:t>
            </w:r>
          </w:p>
        </w:tc>
        <w:tc>
          <w:tcPr>
            <w:tcW w:w="2068" w:type="dxa"/>
            <w:gridSpan w:val="3"/>
            <w:vAlign w:val="center"/>
          </w:tcPr>
          <w:p>
            <w:pPr>
              <w:pStyle w:val="12"/>
            </w:pPr>
          </w:p>
        </w:tc>
        <w:tc>
          <w:tcPr>
            <w:tcW w:w="2074" w:type="dxa"/>
            <w:gridSpan w:val="2"/>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412" w:type="dxa"/>
            <w:vAlign w:val="center"/>
          </w:tcPr>
          <w:p>
            <w:pPr>
              <w:pStyle w:val="13"/>
            </w:pPr>
            <w:r>
              <w:t>20701</w:t>
            </w:r>
          </w:p>
        </w:tc>
        <w:tc>
          <w:tcPr>
            <w:tcW w:w="3697" w:type="dxa"/>
            <w:vAlign w:val="center"/>
          </w:tcPr>
          <w:p>
            <w:pPr>
              <w:pStyle w:val="13"/>
            </w:pPr>
            <w:r>
              <w:t>文化和旅游</w:t>
            </w:r>
          </w:p>
        </w:tc>
        <w:tc>
          <w:tcPr>
            <w:tcW w:w="2068" w:type="dxa"/>
            <w:gridSpan w:val="3"/>
            <w:vAlign w:val="center"/>
          </w:tcPr>
          <w:p>
            <w:pPr>
              <w:pStyle w:val="12"/>
            </w:pPr>
            <w:r>
              <w:t>1.00</w:t>
            </w:r>
          </w:p>
        </w:tc>
        <w:tc>
          <w:tcPr>
            <w:tcW w:w="2068" w:type="dxa"/>
            <w:gridSpan w:val="3"/>
            <w:vAlign w:val="center"/>
          </w:tcPr>
          <w:p>
            <w:pPr>
              <w:pStyle w:val="12"/>
            </w:pPr>
          </w:p>
        </w:tc>
        <w:tc>
          <w:tcPr>
            <w:tcW w:w="2074" w:type="dxa"/>
            <w:gridSpan w:val="2"/>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17</w:t>
            </w:r>
          </w:p>
        </w:tc>
        <w:tc>
          <w:tcPr>
            <w:tcW w:w="1412" w:type="dxa"/>
            <w:vAlign w:val="center"/>
          </w:tcPr>
          <w:p>
            <w:pPr>
              <w:pStyle w:val="13"/>
            </w:pPr>
            <w:r>
              <w:t>2070109</w:t>
            </w:r>
          </w:p>
        </w:tc>
        <w:tc>
          <w:tcPr>
            <w:tcW w:w="3697" w:type="dxa"/>
            <w:vAlign w:val="center"/>
          </w:tcPr>
          <w:p>
            <w:pPr>
              <w:pStyle w:val="13"/>
            </w:pPr>
            <w:r>
              <w:t>群众文化</w:t>
            </w:r>
          </w:p>
        </w:tc>
        <w:tc>
          <w:tcPr>
            <w:tcW w:w="2068" w:type="dxa"/>
            <w:gridSpan w:val="3"/>
            <w:vAlign w:val="center"/>
          </w:tcPr>
          <w:p>
            <w:pPr>
              <w:pStyle w:val="12"/>
            </w:pPr>
            <w:r>
              <w:t>1.00</w:t>
            </w:r>
          </w:p>
        </w:tc>
        <w:tc>
          <w:tcPr>
            <w:tcW w:w="2068" w:type="dxa"/>
            <w:gridSpan w:val="3"/>
            <w:vAlign w:val="center"/>
          </w:tcPr>
          <w:p>
            <w:pPr>
              <w:pStyle w:val="12"/>
            </w:pPr>
          </w:p>
        </w:tc>
        <w:tc>
          <w:tcPr>
            <w:tcW w:w="2074" w:type="dxa"/>
            <w:gridSpan w:val="2"/>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18</w:t>
            </w:r>
          </w:p>
        </w:tc>
        <w:tc>
          <w:tcPr>
            <w:tcW w:w="1412" w:type="dxa"/>
            <w:vAlign w:val="center"/>
          </w:tcPr>
          <w:p>
            <w:pPr>
              <w:pStyle w:val="13"/>
            </w:pPr>
            <w:r>
              <w:t>208</w:t>
            </w:r>
          </w:p>
        </w:tc>
        <w:tc>
          <w:tcPr>
            <w:tcW w:w="3697" w:type="dxa"/>
            <w:vAlign w:val="center"/>
          </w:tcPr>
          <w:p>
            <w:pPr>
              <w:pStyle w:val="13"/>
            </w:pPr>
            <w:r>
              <w:t>社会保障和就业支出</w:t>
            </w:r>
          </w:p>
        </w:tc>
        <w:tc>
          <w:tcPr>
            <w:tcW w:w="2068" w:type="dxa"/>
            <w:gridSpan w:val="3"/>
            <w:vAlign w:val="center"/>
          </w:tcPr>
          <w:p>
            <w:pPr>
              <w:pStyle w:val="12"/>
            </w:pPr>
            <w:r>
              <w:t>279.97</w:t>
            </w:r>
          </w:p>
        </w:tc>
        <w:tc>
          <w:tcPr>
            <w:tcW w:w="2068" w:type="dxa"/>
            <w:gridSpan w:val="3"/>
            <w:vAlign w:val="center"/>
          </w:tcPr>
          <w:p>
            <w:pPr>
              <w:pStyle w:val="12"/>
            </w:pPr>
            <w:r>
              <w:t>279.97</w:t>
            </w:r>
          </w:p>
        </w:tc>
        <w:tc>
          <w:tcPr>
            <w:tcW w:w="2074"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19</w:t>
            </w:r>
          </w:p>
        </w:tc>
        <w:tc>
          <w:tcPr>
            <w:tcW w:w="1412" w:type="dxa"/>
            <w:vAlign w:val="center"/>
          </w:tcPr>
          <w:p>
            <w:pPr>
              <w:pStyle w:val="13"/>
            </w:pPr>
            <w:r>
              <w:t>20805</w:t>
            </w:r>
          </w:p>
        </w:tc>
        <w:tc>
          <w:tcPr>
            <w:tcW w:w="3697" w:type="dxa"/>
            <w:vAlign w:val="center"/>
          </w:tcPr>
          <w:p>
            <w:pPr>
              <w:pStyle w:val="13"/>
            </w:pPr>
            <w:r>
              <w:t>行政事业单位养老支出</w:t>
            </w:r>
          </w:p>
        </w:tc>
        <w:tc>
          <w:tcPr>
            <w:tcW w:w="2068" w:type="dxa"/>
            <w:gridSpan w:val="3"/>
            <w:vAlign w:val="center"/>
          </w:tcPr>
          <w:p>
            <w:pPr>
              <w:pStyle w:val="12"/>
            </w:pPr>
            <w:r>
              <w:t>274.20</w:t>
            </w:r>
          </w:p>
        </w:tc>
        <w:tc>
          <w:tcPr>
            <w:tcW w:w="2068" w:type="dxa"/>
            <w:gridSpan w:val="3"/>
            <w:vAlign w:val="center"/>
          </w:tcPr>
          <w:p>
            <w:pPr>
              <w:pStyle w:val="12"/>
            </w:pPr>
            <w:r>
              <w:t>274.20</w:t>
            </w:r>
          </w:p>
        </w:tc>
        <w:tc>
          <w:tcPr>
            <w:tcW w:w="2074"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20</w:t>
            </w:r>
          </w:p>
        </w:tc>
        <w:tc>
          <w:tcPr>
            <w:tcW w:w="1412" w:type="dxa"/>
            <w:vAlign w:val="center"/>
          </w:tcPr>
          <w:p>
            <w:pPr>
              <w:pStyle w:val="13"/>
            </w:pPr>
            <w:r>
              <w:t>2080501</w:t>
            </w:r>
          </w:p>
        </w:tc>
        <w:tc>
          <w:tcPr>
            <w:tcW w:w="3697" w:type="dxa"/>
            <w:vAlign w:val="center"/>
          </w:tcPr>
          <w:p>
            <w:pPr>
              <w:pStyle w:val="13"/>
            </w:pPr>
            <w:r>
              <w:t>行政单位离退休</w:t>
            </w:r>
          </w:p>
        </w:tc>
        <w:tc>
          <w:tcPr>
            <w:tcW w:w="2068" w:type="dxa"/>
            <w:gridSpan w:val="3"/>
            <w:vAlign w:val="center"/>
          </w:tcPr>
          <w:p>
            <w:pPr>
              <w:pStyle w:val="12"/>
            </w:pPr>
            <w:r>
              <w:t>171.91</w:t>
            </w:r>
          </w:p>
        </w:tc>
        <w:tc>
          <w:tcPr>
            <w:tcW w:w="2068" w:type="dxa"/>
            <w:gridSpan w:val="3"/>
            <w:vAlign w:val="center"/>
          </w:tcPr>
          <w:p>
            <w:pPr>
              <w:pStyle w:val="12"/>
            </w:pPr>
            <w:r>
              <w:t>171.91</w:t>
            </w:r>
          </w:p>
        </w:tc>
        <w:tc>
          <w:tcPr>
            <w:tcW w:w="2074"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21</w:t>
            </w:r>
          </w:p>
        </w:tc>
        <w:tc>
          <w:tcPr>
            <w:tcW w:w="1412" w:type="dxa"/>
            <w:vAlign w:val="center"/>
          </w:tcPr>
          <w:p>
            <w:pPr>
              <w:pStyle w:val="13"/>
            </w:pPr>
            <w:r>
              <w:t>2080505</w:t>
            </w:r>
          </w:p>
        </w:tc>
        <w:tc>
          <w:tcPr>
            <w:tcW w:w="3697" w:type="dxa"/>
            <w:vAlign w:val="center"/>
          </w:tcPr>
          <w:p>
            <w:pPr>
              <w:pStyle w:val="13"/>
            </w:pPr>
            <w:r>
              <w:t>机关事业单位基本养老保险缴费支出</w:t>
            </w:r>
          </w:p>
        </w:tc>
        <w:tc>
          <w:tcPr>
            <w:tcW w:w="2068" w:type="dxa"/>
            <w:gridSpan w:val="3"/>
            <w:vAlign w:val="center"/>
          </w:tcPr>
          <w:p>
            <w:pPr>
              <w:pStyle w:val="12"/>
            </w:pPr>
            <w:r>
              <w:t>102.29</w:t>
            </w:r>
          </w:p>
        </w:tc>
        <w:tc>
          <w:tcPr>
            <w:tcW w:w="2068" w:type="dxa"/>
            <w:gridSpan w:val="3"/>
            <w:vAlign w:val="center"/>
          </w:tcPr>
          <w:p>
            <w:pPr>
              <w:pStyle w:val="12"/>
            </w:pPr>
            <w:r>
              <w:t>102.29</w:t>
            </w:r>
          </w:p>
        </w:tc>
        <w:tc>
          <w:tcPr>
            <w:tcW w:w="2074"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22</w:t>
            </w:r>
          </w:p>
        </w:tc>
        <w:tc>
          <w:tcPr>
            <w:tcW w:w="1412" w:type="dxa"/>
            <w:vAlign w:val="center"/>
          </w:tcPr>
          <w:p>
            <w:pPr>
              <w:pStyle w:val="13"/>
            </w:pPr>
            <w:r>
              <w:t>20808</w:t>
            </w:r>
          </w:p>
        </w:tc>
        <w:tc>
          <w:tcPr>
            <w:tcW w:w="3697" w:type="dxa"/>
            <w:vAlign w:val="center"/>
          </w:tcPr>
          <w:p>
            <w:pPr>
              <w:pStyle w:val="13"/>
            </w:pPr>
            <w:r>
              <w:t>抚恤</w:t>
            </w:r>
          </w:p>
        </w:tc>
        <w:tc>
          <w:tcPr>
            <w:tcW w:w="2068" w:type="dxa"/>
            <w:gridSpan w:val="3"/>
            <w:vAlign w:val="center"/>
          </w:tcPr>
          <w:p>
            <w:pPr>
              <w:pStyle w:val="12"/>
            </w:pPr>
            <w:r>
              <w:t>5.77</w:t>
            </w:r>
          </w:p>
        </w:tc>
        <w:tc>
          <w:tcPr>
            <w:tcW w:w="2068" w:type="dxa"/>
            <w:gridSpan w:val="3"/>
            <w:vAlign w:val="center"/>
          </w:tcPr>
          <w:p>
            <w:pPr>
              <w:pStyle w:val="12"/>
            </w:pPr>
            <w:r>
              <w:t>5.77</w:t>
            </w:r>
          </w:p>
        </w:tc>
        <w:tc>
          <w:tcPr>
            <w:tcW w:w="2074"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23</w:t>
            </w:r>
          </w:p>
        </w:tc>
        <w:tc>
          <w:tcPr>
            <w:tcW w:w="1412" w:type="dxa"/>
            <w:vAlign w:val="center"/>
          </w:tcPr>
          <w:p>
            <w:pPr>
              <w:pStyle w:val="13"/>
            </w:pPr>
            <w:r>
              <w:t>2080899</w:t>
            </w:r>
          </w:p>
        </w:tc>
        <w:tc>
          <w:tcPr>
            <w:tcW w:w="3697" w:type="dxa"/>
            <w:vAlign w:val="center"/>
          </w:tcPr>
          <w:p>
            <w:pPr>
              <w:pStyle w:val="13"/>
            </w:pPr>
            <w:r>
              <w:t>其他优抚支出</w:t>
            </w:r>
          </w:p>
        </w:tc>
        <w:tc>
          <w:tcPr>
            <w:tcW w:w="2068" w:type="dxa"/>
            <w:gridSpan w:val="3"/>
            <w:vAlign w:val="center"/>
          </w:tcPr>
          <w:p>
            <w:pPr>
              <w:pStyle w:val="12"/>
            </w:pPr>
            <w:r>
              <w:t>5.77</w:t>
            </w:r>
          </w:p>
        </w:tc>
        <w:tc>
          <w:tcPr>
            <w:tcW w:w="2068" w:type="dxa"/>
            <w:gridSpan w:val="3"/>
            <w:vAlign w:val="center"/>
          </w:tcPr>
          <w:p>
            <w:pPr>
              <w:pStyle w:val="12"/>
            </w:pPr>
            <w:r>
              <w:t>5.77</w:t>
            </w:r>
          </w:p>
        </w:tc>
        <w:tc>
          <w:tcPr>
            <w:tcW w:w="2074"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24</w:t>
            </w:r>
          </w:p>
        </w:tc>
        <w:tc>
          <w:tcPr>
            <w:tcW w:w="1412" w:type="dxa"/>
            <w:vAlign w:val="center"/>
          </w:tcPr>
          <w:p>
            <w:pPr>
              <w:pStyle w:val="13"/>
            </w:pPr>
            <w:r>
              <w:t>210</w:t>
            </w:r>
          </w:p>
        </w:tc>
        <w:tc>
          <w:tcPr>
            <w:tcW w:w="3697" w:type="dxa"/>
            <w:vAlign w:val="center"/>
          </w:tcPr>
          <w:p>
            <w:pPr>
              <w:pStyle w:val="13"/>
            </w:pPr>
            <w:r>
              <w:t>卫生健康支出</w:t>
            </w:r>
          </w:p>
        </w:tc>
        <w:tc>
          <w:tcPr>
            <w:tcW w:w="2068" w:type="dxa"/>
            <w:gridSpan w:val="3"/>
            <w:vAlign w:val="center"/>
          </w:tcPr>
          <w:p>
            <w:pPr>
              <w:pStyle w:val="12"/>
            </w:pPr>
            <w:r>
              <w:t>105.50</w:t>
            </w:r>
          </w:p>
        </w:tc>
        <w:tc>
          <w:tcPr>
            <w:tcW w:w="2068" w:type="dxa"/>
            <w:gridSpan w:val="3"/>
            <w:vAlign w:val="center"/>
          </w:tcPr>
          <w:p>
            <w:pPr>
              <w:pStyle w:val="12"/>
            </w:pPr>
            <w:r>
              <w:t>100.50</w:t>
            </w:r>
          </w:p>
        </w:tc>
        <w:tc>
          <w:tcPr>
            <w:tcW w:w="2074" w:type="dxa"/>
            <w:gridSpan w:val="2"/>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25</w:t>
            </w:r>
          </w:p>
        </w:tc>
        <w:tc>
          <w:tcPr>
            <w:tcW w:w="1412" w:type="dxa"/>
            <w:vAlign w:val="center"/>
          </w:tcPr>
          <w:p>
            <w:pPr>
              <w:pStyle w:val="13"/>
            </w:pPr>
            <w:r>
              <w:t>21001</w:t>
            </w:r>
          </w:p>
        </w:tc>
        <w:tc>
          <w:tcPr>
            <w:tcW w:w="3697" w:type="dxa"/>
            <w:vAlign w:val="center"/>
          </w:tcPr>
          <w:p>
            <w:pPr>
              <w:pStyle w:val="13"/>
            </w:pPr>
            <w:r>
              <w:t>卫生健康管理事务</w:t>
            </w:r>
          </w:p>
        </w:tc>
        <w:tc>
          <w:tcPr>
            <w:tcW w:w="2068" w:type="dxa"/>
            <w:gridSpan w:val="3"/>
            <w:vAlign w:val="center"/>
          </w:tcPr>
          <w:p>
            <w:pPr>
              <w:pStyle w:val="12"/>
            </w:pPr>
            <w:r>
              <w:t>5.00</w:t>
            </w:r>
          </w:p>
        </w:tc>
        <w:tc>
          <w:tcPr>
            <w:tcW w:w="2068" w:type="dxa"/>
            <w:gridSpan w:val="3"/>
            <w:vAlign w:val="center"/>
          </w:tcPr>
          <w:p>
            <w:pPr>
              <w:pStyle w:val="12"/>
            </w:pPr>
          </w:p>
        </w:tc>
        <w:tc>
          <w:tcPr>
            <w:tcW w:w="2074" w:type="dxa"/>
            <w:gridSpan w:val="2"/>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26</w:t>
            </w:r>
          </w:p>
        </w:tc>
        <w:tc>
          <w:tcPr>
            <w:tcW w:w="1412" w:type="dxa"/>
            <w:vAlign w:val="center"/>
          </w:tcPr>
          <w:p>
            <w:pPr>
              <w:pStyle w:val="13"/>
            </w:pPr>
            <w:r>
              <w:t>2100199</w:t>
            </w:r>
          </w:p>
        </w:tc>
        <w:tc>
          <w:tcPr>
            <w:tcW w:w="3697" w:type="dxa"/>
            <w:vAlign w:val="center"/>
          </w:tcPr>
          <w:p>
            <w:pPr>
              <w:pStyle w:val="13"/>
            </w:pPr>
            <w:r>
              <w:t>其他卫生健康管理事务支出</w:t>
            </w:r>
          </w:p>
        </w:tc>
        <w:tc>
          <w:tcPr>
            <w:tcW w:w="2068" w:type="dxa"/>
            <w:gridSpan w:val="3"/>
            <w:vAlign w:val="center"/>
          </w:tcPr>
          <w:p>
            <w:pPr>
              <w:pStyle w:val="12"/>
            </w:pPr>
            <w:r>
              <w:t>5.00</w:t>
            </w:r>
          </w:p>
        </w:tc>
        <w:tc>
          <w:tcPr>
            <w:tcW w:w="2068" w:type="dxa"/>
            <w:gridSpan w:val="3"/>
            <w:vAlign w:val="center"/>
          </w:tcPr>
          <w:p>
            <w:pPr>
              <w:pStyle w:val="12"/>
            </w:pPr>
          </w:p>
        </w:tc>
        <w:tc>
          <w:tcPr>
            <w:tcW w:w="2074" w:type="dxa"/>
            <w:gridSpan w:val="2"/>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27</w:t>
            </w:r>
          </w:p>
        </w:tc>
        <w:tc>
          <w:tcPr>
            <w:tcW w:w="1412" w:type="dxa"/>
            <w:vAlign w:val="center"/>
          </w:tcPr>
          <w:p>
            <w:pPr>
              <w:pStyle w:val="13"/>
            </w:pPr>
            <w:r>
              <w:t>21011</w:t>
            </w:r>
          </w:p>
        </w:tc>
        <w:tc>
          <w:tcPr>
            <w:tcW w:w="3697" w:type="dxa"/>
            <w:vAlign w:val="center"/>
          </w:tcPr>
          <w:p>
            <w:pPr>
              <w:pStyle w:val="13"/>
            </w:pPr>
            <w:r>
              <w:t>行政事业单位医疗</w:t>
            </w:r>
          </w:p>
        </w:tc>
        <w:tc>
          <w:tcPr>
            <w:tcW w:w="2068" w:type="dxa"/>
            <w:gridSpan w:val="3"/>
            <w:vAlign w:val="center"/>
          </w:tcPr>
          <w:p>
            <w:pPr>
              <w:pStyle w:val="12"/>
            </w:pPr>
            <w:r>
              <w:t>100.50</w:t>
            </w:r>
          </w:p>
        </w:tc>
        <w:tc>
          <w:tcPr>
            <w:tcW w:w="2068" w:type="dxa"/>
            <w:gridSpan w:val="3"/>
            <w:vAlign w:val="center"/>
          </w:tcPr>
          <w:p>
            <w:pPr>
              <w:pStyle w:val="12"/>
            </w:pPr>
            <w:r>
              <w:t>100.50</w:t>
            </w:r>
          </w:p>
        </w:tc>
        <w:tc>
          <w:tcPr>
            <w:tcW w:w="2074"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28</w:t>
            </w:r>
          </w:p>
        </w:tc>
        <w:tc>
          <w:tcPr>
            <w:tcW w:w="1412" w:type="dxa"/>
            <w:vAlign w:val="center"/>
          </w:tcPr>
          <w:p>
            <w:pPr>
              <w:pStyle w:val="13"/>
            </w:pPr>
            <w:r>
              <w:t>2101101</w:t>
            </w:r>
          </w:p>
        </w:tc>
        <w:tc>
          <w:tcPr>
            <w:tcW w:w="3697" w:type="dxa"/>
            <w:vAlign w:val="center"/>
          </w:tcPr>
          <w:p>
            <w:pPr>
              <w:pStyle w:val="13"/>
            </w:pPr>
            <w:r>
              <w:t>行政单位医疗</w:t>
            </w:r>
          </w:p>
        </w:tc>
        <w:tc>
          <w:tcPr>
            <w:tcW w:w="2068" w:type="dxa"/>
            <w:gridSpan w:val="3"/>
            <w:vAlign w:val="center"/>
          </w:tcPr>
          <w:p>
            <w:pPr>
              <w:pStyle w:val="12"/>
            </w:pPr>
            <w:r>
              <w:t>36.66</w:t>
            </w:r>
          </w:p>
        </w:tc>
        <w:tc>
          <w:tcPr>
            <w:tcW w:w="2068" w:type="dxa"/>
            <w:gridSpan w:val="3"/>
            <w:vAlign w:val="center"/>
          </w:tcPr>
          <w:p>
            <w:pPr>
              <w:pStyle w:val="12"/>
            </w:pPr>
            <w:r>
              <w:t>36.66</w:t>
            </w:r>
          </w:p>
        </w:tc>
        <w:tc>
          <w:tcPr>
            <w:tcW w:w="2074"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29</w:t>
            </w:r>
          </w:p>
        </w:tc>
        <w:tc>
          <w:tcPr>
            <w:tcW w:w="1412" w:type="dxa"/>
            <w:vAlign w:val="center"/>
          </w:tcPr>
          <w:p>
            <w:pPr>
              <w:pStyle w:val="13"/>
            </w:pPr>
            <w:r>
              <w:t>2101103</w:t>
            </w:r>
          </w:p>
        </w:tc>
        <w:tc>
          <w:tcPr>
            <w:tcW w:w="3697" w:type="dxa"/>
            <w:vAlign w:val="center"/>
          </w:tcPr>
          <w:p>
            <w:pPr>
              <w:pStyle w:val="13"/>
            </w:pPr>
            <w:r>
              <w:t>公务员医疗补助</w:t>
            </w:r>
          </w:p>
        </w:tc>
        <w:tc>
          <w:tcPr>
            <w:tcW w:w="2068" w:type="dxa"/>
            <w:gridSpan w:val="3"/>
            <w:vAlign w:val="center"/>
          </w:tcPr>
          <w:p>
            <w:pPr>
              <w:pStyle w:val="12"/>
            </w:pPr>
            <w:r>
              <w:t>63.84</w:t>
            </w:r>
          </w:p>
        </w:tc>
        <w:tc>
          <w:tcPr>
            <w:tcW w:w="2068" w:type="dxa"/>
            <w:gridSpan w:val="3"/>
            <w:vAlign w:val="center"/>
          </w:tcPr>
          <w:p>
            <w:pPr>
              <w:pStyle w:val="12"/>
            </w:pPr>
            <w:r>
              <w:t>63.84</w:t>
            </w:r>
          </w:p>
        </w:tc>
        <w:tc>
          <w:tcPr>
            <w:tcW w:w="2074"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30</w:t>
            </w:r>
          </w:p>
        </w:tc>
        <w:tc>
          <w:tcPr>
            <w:tcW w:w="1412" w:type="dxa"/>
            <w:vAlign w:val="center"/>
          </w:tcPr>
          <w:p>
            <w:pPr>
              <w:pStyle w:val="13"/>
            </w:pPr>
            <w:r>
              <w:t>213</w:t>
            </w:r>
          </w:p>
        </w:tc>
        <w:tc>
          <w:tcPr>
            <w:tcW w:w="3697" w:type="dxa"/>
            <w:vAlign w:val="center"/>
          </w:tcPr>
          <w:p>
            <w:pPr>
              <w:pStyle w:val="13"/>
            </w:pPr>
            <w:r>
              <w:t>农林水支出</w:t>
            </w:r>
          </w:p>
        </w:tc>
        <w:tc>
          <w:tcPr>
            <w:tcW w:w="2068" w:type="dxa"/>
            <w:gridSpan w:val="3"/>
            <w:vAlign w:val="center"/>
          </w:tcPr>
          <w:p>
            <w:pPr>
              <w:pStyle w:val="12"/>
            </w:pPr>
            <w:r>
              <w:t>795.32</w:t>
            </w:r>
          </w:p>
        </w:tc>
        <w:tc>
          <w:tcPr>
            <w:tcW w:w="2068" w:type="dxa"/>
            <w:gridSpan w:val="3"/>
            <w:vAlign w:val="center"/>
          </w:tcPr>
          <w:p>
            <w:pPr>
              <w:pStyle w:val="12"/>
            </w:pPr>
          </w:p>
        </w:tc>
        <w:tc>
          <w:tcPr>
            <w:tcW w:w="2074" w:type="dxa"/>
            <w:gridSpan w:val="2"/>
            <w:vAlign w:val="center"/>
          </w:tcPr>
          <w:p>
            <w:pPr>
              <w:pStyle w:val="12"/>
            </w:pPr>
            <w:r>
              <w:t>795.32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31</w:t>
            </w:r>
          </w:p>
        </w:tc>
        <w:tc>
          <w:tcPr>
            <w:tcW w:w="1412" w:type="dxa"/>
            <w:vAlign w:val="center"/>
          </w:tcPr>
          <w:p>
            <w:pPr>
              <w:pStyle w:val="13"/>
            </w:pPr>
            <w:r>
              <w:t>21302</w:t>
            </w:r>
          </w:p>
        </w:tc>
        <w:tc>
          <w:tcPr>
            <w:tcW w:w="3697" w:type="dxa"/>
            <w:vAlign w:val="center"/>
          </w:tcPr>
          <w:p>
            <w:pPr>
              <w:pStyle w:val="13"/>
            </w:pPr>
            <w:r>
              <w:t>林业和草原</w:t>
            </w:r>
          </w:p>
        </w:tc>
        <w:tc>
          <w:tcPr>
            <w:tcW w:w="2068" w:type="dxa"/>
            <w:gridSpan w:val="3"/>
            <w:vAlign w:val="center"/>
          </w:tcPr>
          <w:p>
            <w:pPr>
              <w:pStyle w:val="12"/>
            </w:pPr>
            <w:r>
              <w:t>318.00</w:t>
            </w:r>
          </w:p>
        </w:tc>
        <w:tc>
          <w:tcPr>
            <w:tcW w:w="2068" w:type="dxa"/>
            <w:gridSpan w:val="3"/>
            <w:vAlign w:val="center"/>
          </w:tcPr>
          <w:p>
            <w:pPr>
              <w:pStyle w:val="12"/>
            </w:pPr>
          </w:p>
        </w:tc>
        <w:tc>
          <w:tcPr>
            <w:tcW w:w="2074" w:type="dxa"/>
            <w:gridSpan w:val="2"/>
            <w:vAlign w:val="center"/>
          </w:tcPr>
          <w:p>
            <w:pPr>
              <w:pStyle w:val="12"/>
            </w:pPr>
            <w:r>
              <w:t>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32</w:t>
            </w:r>
          </w:p>
        </w:tc>
        <w:tc>
          <w:tcPr>
            <w:tcW w:w="1412" w:type="dxa"/>
            <w:vAlign w:val="center"/>
          </w:tcPr>
          <w:p>
            <w:pPr>
              <w:pStyle w:val="13"/>
            </w:pPr>
            <w:r>
              <w:t>2130299</w:t>
            </w:r>
          </w:p>
        </w:tc>
        <w:tc>
          <w:tcPr>
            <w:tcW w:w="3697" w:type="dxa"/>
            <w:vAlign w:val="center"/>
          </w:tcPr>
          <w:p>
            <w:pPr>
              <w:pStyle w:val="13"/>
            </w:pPr>
            <w:r>
              <w:t>其他林业和草原支出</w:t>
            </w:r>
          </w:p>
        </w:tc>
        <w:tc>
          <w:tcPr>
            <w:tcW w:w="2068" w:type="dxa"/>
            <w:gridSpan w:val="3"/>
            <w:vAlign w:val="center"/>
          </w:tcPr>
          <w:p>
            <w:pPr>
              <w:pStyle w:val="12"/>
            </w:pPr>
            <w:r>
              <w:t>318.00</w:t>
            </w:r>
          </w:p>
        </w:tc>
        <w:tc>
          <w:tcPr>
            <w:tcW w:w="2068" w:type="dxa"/>
            <w:gridSpan w:val="3"/>
            <w:vAlign w:val="center"/>
          </w:tcPr>
          <w:p>
            <w:pPr>
              <w:pStyle w:val="12"/>
            </w:pPr>
          </w:p>
        </w:tc>
        <w:tc>
          <w:tcPr>
            <w:tcW w:w="2074" w:type="dxa"/>
            <w:gridSpan w:val="2"/>
            <w:vAlign w:val="center"/>
          </w:tcPr>
          <w:p>
            <w:pPr>
              <w:pStyle w:val="12"/>
            </w:pPr>
            <w:r>
              <w:t>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33</w:t>
            </w:r>
          </w:p>
        </w:tc>
        <w:tc>
          <w:tcPr>
            <w:tcW w:w="1412" w:type="dxa"/>
            <w:vAlign w:val="center"/>
          </w:tcPr>
          <w:p>
            <w:pPr>
              <w:pStyle w:val="13"/>
            </w:pPr>
            <w:r>
              <w:t>21307</w:t>
            </w:r>
          </w:p>
        </w:tc>
        <w:tc>
          <w:tcPr>
            <w:tcW w:w="3697" w:type="dxa"/>
            <w:vAlign w:val="center"/>
          </w:tcPr>
          <w:p>
            <w:pPr>
              <w:pStyle w:val="13"/>
            </w:pPr>
            <w:r>
              <w:t>农村综合改革</w:t>
            </w:r>
          </w:p>
        </w:tc>
        <w:tc>
          <w:tcPr>
            <w:tcW w:w="2068" w:type="dxa"/>
            <w:gridSpan w:val="3"/>
            <w:vAlign w:val="center"/>
          </w:tcPr>
          <w:p>
            <w:pPr>
              <w:pStyle w:val="12"/>
            </w:pPr>
            <w:r>
              <w:t>477.32</w:t>
            </w:r>
          </w:p>
        </w:tc>
        <w:tc>
          <w:tcPr>
            <w:tcW w:w="2068" w:type="dxa"/>
            <w:gridSpan w:val="3"/>
            <w:vAlign w:val="center"/>
          </w:tcPr>
          <w:p>
            <w:pPr>
              <w:pStyle w:val="12"/>
            </w:pPr>
          </w:p>
        </w:tc>
        <w:tc>
          <w:tcPr>
            <w:tcW w:w="2074" w:type="dxa"/>
            <w:gridSpan w:val="2"/>
            <w:vAlign w:val="center"/>
          </w:tcPr>
          <w:p>
            <w:pPr>
              <w:pStyle w:val="12"/>
            </w:pPr>
            <w:r>
              <w:t>477.32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34</w:t>
            </w:r>
          </w:p>
        </w:tc>
        <w:tc>
          <w:tcPr>
            <w:tcW w:w="1412" w:type="dxa"/>
            <w:vAlign w:val="center"/>
          </w:tcPr>
          <w:p>
            <w:pPr>
              <w:pStyle w:val="13"/>
            </w:pPr>
            <w:r>
              <w:t>2130705</w:t>
            </w:r>
          </w:p>
        </w:tc>
        <w:tc>
          <w:tcPr>
            <w:tcW w:w="3697" w:type="dxa"/>
            <w:vAlign w:val="center"/>
          </w:tcPr>
          <w:p>
            <w:pPr>
              <w:pStyle w:val="13"/>
            </w:pPr>
            <w:r>
              <w:t>对村民委员会和村党支部的补助</w:t>
            </w:r>
          </w:p>
        </w:tc>
        <w:tc>
          <w:tcPr>
            <w:tcW w:w="2068" w:type="dxa"/>
            <w:gridSpan w:val="3"/>
            <w:vAlign w:val="center"/>
          </w:tcPr>
          <w:p>
            <w:pPr>
              <w:pStyle w:val="12"/>
            </w:pPr>
            <w:r>
              <w:t>477.32</w:t>
            </w:r>
          </w:p>
        </w:tc>
        <w:tc>
          <w:tcPr>
            <w:tcW w:w="2068" w:type="dxa"/>
            <w:gridSpan w:val="3"/>
            <w:vAlign w:val="center"/>
          </w:tcPr>
          <w:p>
            <w:pPr>
              <w:pStyle w:val="12"/>
            </w:pPr>
          </w:p>
        </w:tc>
        <w:tc>
          <w:tcPr>
            <w:tcW w:w="2074" w:type="dxa"/>
            <w:gridSpan w:val="2"/>
            <w:vAlign w:val="center"/>
          </w:tcPr>
          <w:p>
            <w:pPr>
              <w:pStyle w:val="12"/>
            </w:pPr>
            <w:r>
              <w:t>477.32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35</w:t>
            </w:r>
          </w:p>
        </w:tc>
        <w:tc>
          <w:tcPr>
            <w:tcW w:w="1412" w:type="dxa"/>
            <w:vAlign w:val="center"/>
          </w:tcPr>
          <w:p>
            <w:pPr>
              <w:pStyle w:val="13"/>
            </w:pPr>
            <w:r>
              <w:t>221</w:t>
            </w:r>
          </w:p>
        </w:tc>
        <w:tc>
          <w:tcPr>
            <w:tcW w:w="3697" w:type="dxa"/>
            <w:vAlign w:val="center"/>
          </w:tcPr>
          <w:p>
            <w:pPr>
              <w:pStyle w:val="13"/>
            </w:pPr>
            <w:r>
              <w:t>住房保障支出</w:t>
            </w:r>
          </w:p>
        </w:tc>
        <w:tc>
          <w:tcPr>
            <w:tcW w:w="2068" w:type="dxa"/>
            <w:gridSpan w:val="3"/>
            <w:vAlign w:val="center"/>
          </w:tcPr>
          <w:p>
            <w:pPr>
              <w:pStyle w:val="12"/>
            </w:pPr>
            <w:r>
              <w:t>75.10</w:t>
            </w:r>
          </w:p>
        </w:tc>
        <w:tc>
          <w:tcPr>
            <w:tcW w:w="2068" w:type="dxa"/>
            <w:gridSpan w:val="3"/>
            <w:vAlign w:val="center"/>
          </w:tcPr>
          <w:p>
            <w:pPr>
              <w:pStyle w:val="12"/>
            </w:pPr>
            <w:r>
              <w:t>75.10</w:t>
            </w:r>
          </w:p>
        </w:tc>
        <w:tc>
          <w:tcPr>
            <w:tcW w:w="2074"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36</w:t>
            </w:r>
          </w:p>
        </w:tc>
        <w:tc>
          <w:tcPr>
            <w:tcW w:w="1412" w:type="dxa"/>
            <w:vAlign w:val="center"/>
          </w:tcPr>
          <w:p>
            <w:pPr>
              <w:pStyle w:val="13"/>
            </w:pPr>
            <w:r>
              <w:t>22102</w:t>
            </w:r>
          </w:p>
        </w:tc>
        <w:tc>
          <w:tcPr>
            <w:tcW w:w="3697" w:type="dxa"/>
            <w:vAlign w:val="center"/>
          </w:tcPr>
          <w:p>
            <w:pPr>
              <w:pStyle w:val="13"/>
            </w:pPr>
            <w:r>
              <w:t>住房改革支出</w:t>
            </w:r>
          </w:p>
        </w:tc>
        <w:tc>
          <w:tcPr>
            <w:tcW w:w="2068" w:type="dxa"/>
            <w:gridSpan w:val="3"/>
            <w:vAlign w:val="center"/>
          </w:tcPr>
          <w:p>
            <w:pPr>
              <w:pStyle w:val="12"/>
            </w:pPr>
            <w:r>
              <w:t>75.10</w:t>
            </w:r>
          </w:p>
        </w:tc>
        <w:tc>
          <w:tcPr>
            <w:tcW w:w="2068" w:type="dxa"/>
            <w:gridSpan w:val="3"/>
            <w:vAlign w:val="center"/>
          </w:tcPr>
          <w:p>
            <w:pPr>
              <w:pStyle w:val="12"/>
            </w:pPr>
            <w:r>
              <w:t>75.10</w:t>
            </w:r>
          </w:p>
        </w:tc>
        <w:tc>
          <w:tcPr>
            <w:tcW w:w="2074" w:type="dxa"/>
            <w:gridSpan w:val="2"/>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37</w:t>
            </w:r>
          </w:p>
        </w:tc>
        <w:tc>
          <w:tcPr>
            <w:tcW w:w="1412" w:type="dxa"/>
            <w:vAlign w:val="center"/>
          </w:tcPr>
          <w:p>
            <w:pPr>
              <w:pStyle w:val="13"/>
            </w:pPr>
            <w:r>
              <w:t>2210201</w:t>
            </w:r>
          </w:p>
        </w:tc>
        <w:tc>
          <w:tcPr>
            <w:tcW w:w="3697" w:type="dxa"/>
            <w:vAlign w:val="center"/>
          </w:tcPr>
          <w:p>
            <w:pPr>
              <w:pStyle w:val="13"/>
            </w:pPr>
            <w:r>
              <w:t>住房公积金</w:t>
            </w:r>
          </w:p>
        </w:tc>
        <w:tc>
          <w:tcPr>
            <w:tcW w:w="2068" w:type="dxa"/>
            <w:gridSpan w:val="3"/>
            <w:vAlign w:val="center"/>
          </w:tcPr>
          <w:p>
            <w:pPr>
              <w:pStyle w:val="12"/>
            </w:pPr>
            <w:r>
              <w:t>75.10</w:t>
            </w:r>
          </w:p>
        </w:tc>
        <w:tc>
          <w:tcPr>
            <w:tcW w:w="2068" w:type="dxa"/>
            <w:gridSpan w:val="3"/>
            <w:vAlign w:val="center"/>
          </w:tcPr>
          <w:p>
            <w:pPr>
              <w:pStyle w:val="12"/>
            </w:pPr>
            <w:r>
              <w:t>75.10</w:t>
            </w:r>
          </w:p>
        </w:tc>
        <w:tc>
          <w:tcPr>
            <w:tcW w:w="2074" w:type="dxa"/>
            <w:gridSpan w:val="2"/>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9"/>
        <w:gridCol w:w="1238"/>
        <w:gridCol w:w="4157"/>
        <w:gridCol w:w="2"/>
        <w:gridCol w:w="2"/>
        <w:gridCol w:w="2124"/>
        <w:gridCol w:w="4"/>
        <w:gridCol w:w="2124"/>
        <w:gridCol w:w="21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88" w:type="dxa"/>
            <w:gridSpan w:val="5"/>
            <w:tcBorders>
              <w:top w:val="single" w:color="FFFFFF" w:sz="6" w:space="0"/>
              <w:left w:val="single" w:color="FFFFFF" w:sz="6" w:space="0"/>
              <w:right w:val="single" w:color="FFFFFF" w:sz="6" w:space="0"/>
            </w:tcBorders>
            <w:vAlign w:val="center"/>
          </w:tcPr>
          <w:p>
            <w:pPr>
              <w:pStyle w:val="10"/>
            </w:pPr>
            <w:r>
              <w:t>503秦皇岛市海港区北港镇人民政府</w:t>
            </w:r>
          </w:p>
        </w:tc>
        <w:tc>
          <w:tcPr>
            <w:tcW w:w="2128"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2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9" w:type="dxa"/>
            <w:vMerge w:val="restart"/>
            <w:vAlign w:val="center"/>
          </w:tcPr>
          <w:p>
            <w:pPr>
              <w:pStyle w:val="11"/>
            </w:pPr>
            <w:r>
              <w:t>序号</w:t>
            </w:r>
          </w:p>
        </w:tc>
        <w:tc>
          <w:tcPr>
            <w:tcW w:w="5397" w:type="dxa"/>
            <w:gridSpan w:val="3"/>
            <w:vAlign w:val="center"/>
          </w:tcPr>
          <w:p>
            <w:pPr>
              <w:pStyle w:val="11"/>
            </w:pPr>
            <w:r>
              <w:t>支出部门经济分类科目</w:t>
            </w:r>
          </w:p>
        </w:tc>
        <w:tc>
          <w:tcPr>
            <w:tcW w:w="6391" w:type="dxa"/>
            <w:gridSpan w:val="5"/>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9" w:type="dxa"/>
            <w:vMerge w:val="continue"/>
          </w:tcPr>
          <w:p/>
        </w:tc>
        <w:tc>
          <w:tcPr>
            <w:tcW w:w="1238" w:type="dxa"/>
            <w:vAlign w:val="center"/>
          </w:tcPr>
          <w:p>
            <w:pPr>
              <w:pStyle w:val="11"/>
            </w:pPr>
            <w:r>
              <w:t>科目编码</w:t>
            </w:r>
          </w:p>
        </w:tc>
        <w:tc>
          <w:tcPr>
            <w:tcW w:w="4157" w:type="dxa"/>
            <w:vAlign w:val="center"/>
          </w:tcPr>
          <w:p>
            <w:pPr>
              <w:pStyle w:val="11"/>
            </w:pPr>
            <w:r>
              <w:t>科目名称</w:t>
            </w:r>
          </w:p>
        </w:tc>
        <w:tc>
          <w:tcPr>
            <w:tcW w:w="2128" w:type="dxa"/>
            <w:gridSpan w:val="3"/>
            <w:vAlign w:val="center"/>
          </w:tcPr>
          <w:p>
            <w:pPr>
              <w:pStyle w:val="11"/>
            </w:pPr>
            <w:r>
              <w:t>合计</w:t>
            </w:r>
          </w:p>
        </w:tc>
        <w:tc>
          <w:tcPr>
            <w:tcW w:w="2128" w:type="dxa"/>
            <w:gridSpan w:val="2"/>
            <w:vAlign w:val="center"/>
          </w:tcPr>
          <w:p>
            <w:pPr>
              <w:pStyle w:val="11"/>
            </w:pPr>
            <w:r>
              <w:t>人员经费</w:t>
            </w:r>
          </w:p>
        </w:tc>
        <w:tc>
          <w:tcPr>
            <w:tcW w:w="2137"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9" w:type="dxa"/>
            <w:vAlign w:val="center"/>
          </w:tcPr>
          <w:p>
            <w:pPr>
              <w:pStyle w:val="11"/>
            </w:pPr>
            <w:r>
              <w:t>栏次</w:t>
            </w:r>
          </w:p>
        </w:tc>
        <w:tc>
          <w:tcPr>
            <w:tcW w:w="1238" w:type="dxa"/>
            <w:vAlign w:val="center"/>
          </w:tcPr>
          <w:p>
            <w:pPr>
              <w:pStyle w:val="11"/>
            </w:pPr>
            <w:r>
              <w:t>1</w:t>
            </w:r>
          </w:p>
        </w:tc>
        <w:tc>
          <w:tcPr>
            <w:tcW w:w="4157" w:type="dxa"/>
            <w:vAlign w:val="center"/>
          </w:tcPr>
          <w:p>
            <w:pPr>
              <w:pStyle w:val="11"/>
            </w:pPr>
            <w:r>
              <w:t>2</w:t>
            </w:r>
          </w:p>
        </w:tc>
        <w:tc>
          <w:tcPr>
            <w:tcW w:w="2128" w:type="dxa"/>
            <w:gridSpan w:val="3"/>
            <w:vAlign w:val="center"/>
          </w:tcPr>
          <w:p>
            <w:pPr>
              <w:pStyle w:val="11"/>
            </w:pPr>
            <w:r>
              <w:t>3</w:t>
            </w:r>
          </w:p>
        </w:tc>
        <w:tc>
          <w:tcPr>
            <w:tcW w:w="2128" w:type="dxa"/>
            <w:gridSpan w:val="2"/>
            <w:vAlign w:val="center"/>
          </w:tcPr>
          <w:p>
            <w:pPr>
              <w:pStyle w:val="11"/>
            </w:pPr>
            <w:r>
              <w:t>4</w:t>
            </w:r>
          </w:p>
        </w:tc>
        <w:tc>
          <w:tcPr>
            <w:tcW w:w="2137"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1</w:t>
            </w:r>
          </w:p>
        </w:tc>
        <w:tc>
          <w:tcPr>
            <w:tcW w:w="1238" w:type="dxa"/>
            <w:vAlign w:val="center"/>
          </w:tcPr>
          <w:p>
            <w:pPr>
              <w:pStyle w:val="17"/>
            </w:pPr>
          </w:p>
        </w:tc>
        <w:tc>
          <w:tcPr>
            <w:tcW w:w="4157" w:type="dxa"/>
            <w:vAlign w:val="center"/>
          </w:tcPr>
          <w:p>
            <w:pPr>
              <w:pStyle w:val="15"/>
            </w:pPr>
            <w:r>
              <w:t>合计</w:t>
            </w:r>
          </w:p>
        </w:tc>
        <w:tc>
          <w:tcPr>
            <w:tcW w:w="2128" w:type="dxa"/>
            <w:gridSpan w:val="3"/>
            <w:vAlign w:val="center"/>
          </w:tcPr>
          <w:p>
            <w:pPr>
              <w:pStyle w:val="16"/>
            </w:pPr>
            <w:r>
              <w:t>1510.34</w:t>
            </w:r>
          </w:p>
        </w:tc>
        <w:tc>
          <w:tcPr>
            <w:tcW w:w="2128" w:type="dxa"/>
            <w:gridSpan w:val="2"/>
            <w:vAlign w:val="center"/>
          </w:tcPr>
          <w:p>
            <w:pPr>
              <w:pStyle w:val="16"/>
            </w:pPr>
            <w:r>
              <w:t>1241.74</w:t>
            </w:r>
          </w:p>
        </w:tc>
        <w:tc>
          <w:tcPr>
            <w:tcW w:w="2137" w:type="dxa"/>
            <w:vAlign w:val="center"/>
          </w:tcPr>
          <w:p>
            <w:pPr>
              <w:pStyle w:val="16"/>
            </w:pPr>
            <w:r>
              <w:t>268.60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2</w:t>
            </w:r>
          </w:p>
        </w:tc>
        <w:tc>
          <w:tcPr>
            <w:tcW w:w="1238" w:type="dxa"/>
            <w:vAlign w:val="center"/>
          </w:tcPr>
          <w:p>
            <w:pPr>
              <w:pStyle w:val="13"/>
            </w:pPr>
            <w:r>
              <w:t>301</w:t>
            </w:r>
          </w:p>
        </w:tc>
        <w:tc>
          <w:tcPr>
            <w:tcW w:w="4157" w:type="dxa"/>
            <w:vAlign w:val="center"/>
          </w:tcPr>
          <w:p>
            <w:pPr>
              <w:pStyle w:val="13"/>
            </w:pPr>
            <w:r>
              <w:t>工资福利支出</w:t>
            </w:r>
          </w:p>
        </w:tc>
        <w:tc>
          <w:tcPr>
            <w:tcW w:w="2128" w:type="dxa"/>
            <w:gridSpan w:val="3"/>
            <w:vAlign w:val="center"/>
          </w:tcPr>
          <w:p>
            <w:pPr>
              <w:pStyle w:val="12"/>
            </w:pPr>
            <w:r>
              <w:t>1066.39</w:t>
            </w:r>
          </w:p>
        </w:tc>
        <w:tc>
          <w:tcPr>
            <w:tcW w:w="2128" w:type="dxa"/>
            <w:gridSpan w:val="2"/>
            <w:vAlign w:val="center"/>
          </w:tcPr>
          <w:p>
            <w:pPr>
              <w:pStyle w:val="12"/>
            </w:pPr>
            <w:r>
              <w:t>1066.39</w:t>
            </w:r>
          </w:p>
        </w:tc>
        <w:tc>
          <w:tcPr>
            <w:tcW w:w="21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3</w:t>
            </w:r>
          </w:p>
        </w:tc>
        <w:tc>
          <w:tcPr>
            <w:tcW w:w="1238" w:type="dxa"/>
            <w:vAlign w:val="center"/>
          </w:tcPr>
          <w:p>
            <w:pPr>
              <w:pStyle w:val="13"/>
            </w:pPr>
            <w:r>
              <w:t>30101</w:t>
            </w:r>
          </w:p>
        </w:tc>
        <w:tc>
          <w:tcPr>
            <w:tcW w:w="4157" w:type="dxa"/>
            <w:vAlign w:val="center"/>
          </w:tcPr>
          <w:p>
            <w:pPr>
              <w:pStyle w:val="13"/>
            </w:pPr>
            <w:r>
              <w:t>基本工资</w:t>
            </w:r>
          </w:p>
        </w:tc>
        <w:tc>
          <w:tcPr>
            <w:tcW w:w="2128" w:type="dxa"/>
            <w:gridSpan w:val="3"/>
            <w:vAlign w:val="center"/>
          </w:tcPr>
          <w:p>
            <w:pPr>
              <w:pStyle w:val="12"/>
            </w:pPr>
            <w:r>
              <w:t>323.59</w:t>
            </w:r>
          </w:p>
        </w:tc>
        <w:tc>
          <w:tcPr>
            <w:tcW w:w="2128" w:type="dxa"/>
            <w:gridSpan w:val="2"/>
            <w:vAlign w:val="center"/>
          </w:tcPr>
          <w:p>
            <w:pPr>
              <w:pStyle w:val="12"/>
            </w:pPr>
            <w:r>
              <w:t>323.59</w:t>
            </w:r>
          </w:p>
        </w:tc>
        <w:tc>
          <w:tcPr>
            <w:tcW w:w="21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4</w:t>
            </w:r>
          </w:p>
        </w:tc>
        <w:tc>
          <w:tcPr>
            <w:tcW w:w="1238" w:type="dxa"/>
            <w:vAlign w:val="center"/>
          </w:tcPr>
          <w:p>
            <w:pPr>
              <w:pStyle w:val="13"/>
            </w:pPr>
            <w:r>
              <w:t>30102</w:t>
            </w:r>
          </w:p>
        </w:tc>
        <w:tc>
          <w:tcPr>
            <w:tcW w:w="4157" w:type="dxa"/>
            <w:vAlign w:val="center"/>
          </w:tcPr>
          <w:p>
            <w:pPr>
              <w:pStyle w:val="13"/>
            </w:pPr>
            <w:r>
              <w:t>津贴补贴</w:t>
            </w:r>
          </w:p>
        </w:tc>
        <w:tc>
          <w:tcPr>
            <w:tcW w:w="2128" w:type="dxa"/>
            <w:gridSpan w:val="3"/>
            <w:vAlign w:val="center"/>
          </w:tcPr>
          <w:p>
            <w:pPr>
              <w:pStyle w:val="12"/>
            </w:pPr>
            <w:r>
              <w:t>173.27</w:t>
            </w:r>
          </w:p>
        </w:tc>
        <w:tc>
          <w:tcPr>
            <w:tcW w:w="2128" w:type="dxa"/>
            <w:gridSpan w:val="2"/>
            <w:vAlign w:val="center"/>
          </w:tcPr>
          <w:p>
            <w:pPr>
              <w:pStyle w:val="12"/>
            </w:pPr>
            <w:r>
              <w:t>173.27</w:t>
            </w:r>
          </w:p>
        </w:tc>
        <w:tc>
          <w:tcPr>
            <w:tcW w:w="21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5</w:t>
            </w:r>
          </w:p>
        </w:tc>
        <w:tc>
          <w:tcPr>
            <w:tcW w:w="1238" w:type="dxa"/>
            <w:vAlign w:val="center"/>
          </w:tcPr>
          <w:p>
            <w:pPr>
              <w:pStyle w:val="13"/>
            </w:pPr>
            <w:r>
              <w:t>30103</w:t>
            </w:r>
          </w:p>
        </w:tc>
        <w:tc>
          <w:tcPr>
            <w:tcW w:w="4157" w:type="dxa"/>
            <w:vAlign w:val="center"/>
          </w:tcPr>
          <w:p>
            <w:pPr>
              <w:pStyle w:val="13"/>
            </w:pPr>
            <w:r>
              <w:t>奖金</w:t>
            </w:r>
          </w:p>
        </w:tc>
        <w:tc>
          <w:tcPr>
            <w:tcW w:w="2128" w:type="dxa"/>
            <w:gridSpan w:val="3"/>
            <w:vAlign w:val="center"/>
          </w:tcPr>
          <w:p>
            <w:pPr>
              <w:pStyle w:val="12"/>
            </w:pPr>
            <w:r>
              <w:t>121.12</w:t>
            </w:r>
          </w:p>
        </w:tc>
        <w:tc>
          <w:tcPr>
            <w:tcW w:w="2128" w:type="dxa"/>
            <w:gridSpan w:val="2"/>
            <w:vAlign w:val="center"/>
          </w:tcPr>
          <w:p>
            <w:pPr>
              <w:pStyle w:val="12"/>
            </w:pPr>
            <w:r>
              <w:t>121.12</w:t>
            </w:r>
          </w:p>
        </w:tc>
        <w:tc>
          <w:tcPr>
            <w:tcW w:w="21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6</w:t>
            </w:r>
          </w:p>
        </w:tc>
        <w:tc>
          <w:tcPr>
            <w:tcW w:w="1238" w:type="dxa"/>
            <w:vAlign w:val="center"/>
          </w:tcPr>
          <w:p>
            <w:pPr>
              <w:pStyle w:val="13"/>
            </w:pPr>
            <w:r>
              <w:t>30107</w:t>
            </w:r>
          </w:p>
        </w:tc>
        <w:tc>
          <w:tcPr>
            <w:tcW w:w="4157" w:type="dxa"/>
            <w:vAlign w:val="center"/>
          </w:tcPr>
          <w:p>
            <w:pPr>
              <w:pStyle w:val="13"/>
            </w:pPr>
            <w:r>
              <w:t>绩效工资</w:t>
            </w:r>
          </w:p>
        </w:tc>
        <w:tc>
          <w:tcPr>
            <w:tcW w:w="2128" w:type="dxa"/>
            <w:gridSpan w:val="3"/>
            <w:vAlign w:val="center"/>
          </w:tcPr>
          <w:p>
            <w:pPr>
              <w:pStyle w:val="12"/>
            </w:pPr>
            <w:r>
              <w:t>163.84</w:t>
            </w:r>
          </w:p>
        </w:tc>
        <w:tc>
          <w:tcPr>
            <w:tcW w:w="2128" w:type="dxa"/>
            <w:gridSpan w:val="2"/>
            <w:vAlign w:val="center"/>
          </w:tcPr>
          <w:p>
            <w:pPr>
              <w:pStyle w:val="12"/>
            </w:pPr>
            <w:r>
              <w:t>163.84</w:t>
            </w:r>
          </w:p>
        </w:tc>
        <w:tc>
          <w:tcPr>
            <w:tcW w:w="21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7</w:t>
            </w:r>
          </w:p>
        </w:tc>
        <w:tc>
          <w:tcPr>
            <w:tcW w:w="1238" w:type="dxa"/>
            <w:vAlign w:val="center"/>
          </w:tcPr>
          <w:p>
            <w:pPr>
              <w:pStyle w:val="13"/>
            </w:pPr>
            <w:r>
              <w:t>30108</w:t>
            </w:r>
          </w:p>
        </w:tc>
        <w:tc>
          <w:tcPr>
            <w:tcW w:w="4157" w:type="dxa"/>
            <w:vAlign w:val="center"/>
          </w:tcPr>
          <w:p>
            <w:pPr>
              <w:pStyle w:val="13"/>
            </w:pPr>
            <w:r>
              <w:t>机关事业单位基本养老保险缴费</w:t>
            </w:r>
          </w:p>
        </w:tc>
        <w:tc>
          <w:tcPr>
            <w:tcW w:w="2128" w:type="dxa"/>
            <w:gridSpan w:val="3"/>
            <w:vAlign w:val="center"/>
          </w:tcPr>
          <w:p>
            <w:pPr>
              <w:pStyle w:val="12"/>
            </w:pPr>
            <w:r>
              <w:t>102.29</w:t>
            </w:r>
          </w:p>
        </w:tc>
        <w:tc>
          <w:tcPr>
            <w:tcW w:w="2128" w:type="dxa"/>
            <w:gridSpan w:val="2"/>
            <w:vAlign w:val="center"/>
          </w:tcPr>
          <w:p>
            <w:pPr>
              <w:pStyle w:val="12"/>
            </w:pPr>
            <w:r>
              <w:t>102.29</w:t>
            </w:r>
          </w:p>
        </w:tc>
        <w:tc>
          <w:tcPr>
            <w:tcW w:w="21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8</w:t>
            </w:r>
          </w:p>
        </w:tc>
        <w:tc>
          <w:tcPr>
            <w:tcW w:w="1238" w:type="dxa"/>
            <w:vAlign w:val="center"/>
          </w:tcPr>
          <w:p>
            <w:pPr>
              <w:pStyle w:val="13"/>
            </w:pPr>
            <w:r>
              <w:t>30110</w:t>
            </w:r>
          </w:p>
        </w:tc>
        <w:tc>
          <w:tcPr>
            <w:tcW w:w="4157" w:type="dxa"/>
            <w:vAlign w:val="center"/>
          </w:tcPr>
          <w:p>
            <w:pPr>
              <w:pStyle w:val="13"/>
            </w:pPr>
            <w:r>
              <w:t>职工基本医疗保险缴费</w:t>
            </w:r>
          </w:p>
        </w:tc>
        <w:tc>
          <w:tcPr>
            <w:tcW w:w="2128" w:type="dxa"/>
            <w:gridSpan w:val="3"/>
            <w:vAlign w:val="center"/>
          </w:tcPr>
          <w:p>
            <w:pPr>
              <w:pStyle w:val="12"/>
            </w:pPr>
            <w:r>
              <w:t>36.66</w:t>
            </w:r>
          </w:p>
        </w:tc>
        <w:tc>
          <w:tcPr>
            <w:tcW w:w="2128" w:type="dxa"/>
            <w:gridSpan w:val="2"/>
            <w:vAlign w:val="center"/>
          </w:tcPr>
          <w:p>
            <w:pPr>
              <w:pStyle w:val="12"/>
            </w:pPr>
            <w:r>
              <w:t>36.66</w:t>
            </w:r>
          </w:p>
        </w:tc>
        <w:tc>
          <w:tcPr>
            <w:tcW w:w="21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9</w:t>
            </w:r>
          </w:p>
        </w:tc>
        <w:tc>
          <w:tcPr>
            <w:tcW w:w="1238" w:type="dxa"/>
            <w:vAlign w:val="center"/>
          </w:tcPr>
          <w:p>
            <w:pPr>
              <w:pStyle w:val="13"/>
            </w:pPr>
            <w:r>
              <w:t>30111</w:t>
            </w:r>
          </w:p>
        </w:tc>
        <w:tc>
          <w:tcPr>
            <w:tcW w:w="4157" w:type="dxa"/>
            <w:vAlign w:val="center"/>
          </w:tcPr>
          <w:p>
            <w:pPr>
              <w:pStyle w:val="13"/>
            </w:pPr>
            <w:r>
              <w:t>公务员医疗补助缴费</w:t>
            </w:r>
          </w:p>
        </w:tc>
        <w:tc>
          <w:tcPr>
            <w:tcW w:w="2128" w:type="dxa"/>
            <w:gridSpan w:val="3"/>
            <w:vAlign w:val="center"/>
          </w:tcPr>
          <w:p>
            <w:pPr>
              <w:pStyle w:val="12"/>
            </w:pPr>
            <w:r>
              <w:t>63.84</w:t>
            </w:r>
          </w:p>
        </w:tc>
        <w:tc>
          <w:tcPr>
            <w:tcW w:w="2128" w:type="dxa"/>
            <w:gridSpan w:val="2"/>
            <w:vAlign w:val="center"/>
          </w:tcPr>
          <w:p>
            <w:pPr>
              <w:pStyle w:val="12"/>
            </w:pPr>
            <w:r>
              <w:t>63.84</w:t>
            </w:r>
          </w:p>
        </w:tc>
        <w:tc>
          <w:tcPr>
            <w:tcW w:w="21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10</w:t>
            </w:r>
          </w:p>
        </w:tc>
        <w:tc>
          <w:tcPr>
            <w:tcW w:w="1238" w:type="dxa"/>
            <w:vAlign w:val="center"/>
          </w:tcPr>
          <w:p>
            <w:pPr>
              <w:pStyle w:val="13"/>
            </w:pPr>
            <w:r>
              <w:t>30112</w:t>
            </w:r>
          </w:p>
        </w:tc>
        <w:tc>
          <w:tcPr>
            <w:tcW w:w="4157" w:type="dxa"/>
            <w:vAlign w:val="center"/>
          </w:tcPr>
          <w:p>
            <w:pPr>
              <w:pStyle w:val="13"/>
            </w:pPr>
            <w:r>
              <w:t>其他社会保障缴费</w:t>
            </w:r>
          </w:p>
        </w:tc>
        <w:tc>
          <w:tcPr>
            <w:tcW w:w="2128" w:type="dxa"/>
            <w:gridSpan w:val="3"/>
            <w:vAlign w:val="center"/>
          </w:tcPr>
          <w:p>
            <w:pPr>
              <w:pStyle w:val="12"/>
            </w:pPr>
            <w:r>
              <w:t>6.68</w:t>
            </w:r>
          </w:p>
        </w:tc>
        <w:tc>
          <w:tcPr>
            <w:tcW w:w="2128" w:type="dxa"/>
            <w:gridSpan w:val="2"/>
            <w:vAlign w:val="center"/>
          </w:tcPr>
          <w:p>
            <w:pPr>
              <w:pStyle w:val="12"/>
            </w:pPr>
            <w:r>
              <w:t>6.68</w:t>
            </w:r>
          </w:p>
        </w:tc>
        <w:tc>
          <w:tcPr>
            <w:tcW w:w="21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11</w:t>
            </w:r>
          </w:p>
        </w:tc>
        <w:tc>
          <w:tcPr>
            <w:tcW w:w="1238" w:type="dxa"/>
            <w:vAlign w:val="center"/>
          </w:tcPr>
          <w:p>
            <w:pPr>
              <w:pStyle w:val="13"/>
            </w:pPr>
            <w:r>
              <w:t>30113</w:t>
            </w:r>
          </w:p>
        </w:tc>
        <w:tc>
          <w:tcPr>
            <w:tcW w:w="4157" w:type="dxa"/>
            <w:vAlign w:val="center"/>
          </w:tcPr>
          <w:p>
            <w:pPr>
              <w:pStyle w:val="13"/>
            </w:pPr>
            <w:r>
              <w:t>住房公积金</w:t>
            </w:r>
          </w:p>
        </w:tc>
        <w:tc>
          <w:tcPr>
            <w:tcW w:w="2128" w:type="dxa"/>
            <w:gridSpan w:val="3"/>
            <w:vAlign w:val="center"/>
          </w:tcPr>
          <w:p>
            <w:pPr>
              <w:pStyle w:val="12"/>
            </w:pPr>
            <w:r>
              <w:t>75.10</w:t>
            </w:r>
          </w:p>
        </w:tc>
        <w:tc>
          <w:tcPr>
            <w:tcW w:w="2128" w:type="dxa"/>
            <w:gridSpan w:val="2"/>
            <w:vAlign w:val="center"/>
          </w:tcPr>
          <w:p>
            <w:pPr>
              <w:pStyle w:val="12"/>
            </w:pPr>
            <w:r>
              <w:t>75.10</w:t>
            </w:r>
          </w:p>
        </w:tc>
        <w:tc>
          <w:tcPr>
            <w:tcW w:w="21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12</w:t>
            </w:r>
          </w:p>
        </w:tc>
        <w:tc>
          <w:tcPr>
            <w:tcW w:w="1238" w:type="dxa"/>
            <w:vAlign w:val="center"/>
          </w:tcPr>
          <w:p>
            <w:pPr>
              <w:pStyle w:val="13"/>
            </w:pPr>
            <w:r>
              <w:t>302</w:t>
            </w:r>
          </w:p>
        </w:tc>
        <w:tc>
          <w:tcPr>
            <w:tcW w:w="4157" w:type="dxa"/>
            <w:vAlign w:val="center"/>
          </w:tcPr>
          <w:p>
            <w:pPr>
              <w:pStyle w:val="13"/>
            </w:pPr>
            <w:r>
              <w:t>商品和服务支出</w:t>
            </w:r>
          </w:p>
        </w:tc>
        <w:tc>
          <w:tcPr>
            <w:tcW w:w="2128" w:type="dxa"/>
            <w:gridSpan w:val="3"/>
            <w:vAlign w:val="center"/>
          </w:tcPr>
          <w:p>
            <w:pPr>
              <w:pStyle w:val="12"/>
            </w:pPr>
            <w:r>
              <w:t>268.60</w:t>
            </w:r>
          </w:p>
        </w:tc>
        <w:tc>
          <w:tcPr>
            <w:tcW w:w="2128" w:type="dxa"/>
            <w:gridSpan w:val="2"/>
            <w:vAlign w:val="center"/>
          </w:tcPr>
          <w:p>
            <w:pPr>
              <w:pStyle w:val="12"/>
            </w:pPr>
          </w:p>
        </w:tc>
        <w:tc>
          <w:tcPr>
            <w:tcW w:w="2137" w:type="dxa"/>
            <w:vAlign w:val="center"/>
          </w:tcPr>
          <w:p>
            <w:pPr>
              <w:pStyle w:val="12"/>
            </w:pPr>
            <w:r>
              <w:t>268.60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13</w:t>
            </w:r>
          </w:p>
        </w:tc>
        <w:tc>
          <w:tcPr>
            <w:tcW w:w="1238" w:type="dxa"/>
            <w:vAlign w:val="center"/>
          </w:tcPr>
          <w:p>
            <w:pPr>
              <w:pStyle w:val="13"/>
            </w:pPr>
            <w:r>
              <w:t>30201</w:t>
            </w:r>
          </w:p>
        </w:tc>
        <w:tc>
          <w:tcPr>
            <w:tcW w:w="4157" w:type="dxa"/>
            <w:vAlign w:val="center"/>
          </w:tcPr>
          <w:p>
            <w:pPr>
              <w:pStyle w:val="13"/>
            </w:pPr>
            <w:r>
              <w:t>办公费</w:t>
            </w:r>
          </w:p>
        </w:tc>
        <w:tc>
          <w:tcPr>
            <w:tcW w:w="2128" w:type="dxa"/>
            <w:gridSpan w:val="3"/>
            <w:vAlign w:val="center"/>
          </w:tcPr>
          <w:p>
            <w:pPr>
              <w:pStyle w:val="12"/>
            </w:pPr>
            <w:r>
              <w:t>14.75</w:t>
            </w:r>
          </w:p>
        </w:tc>
        <w:tc>
          <w:tcPr>
            <w:tcW w:w="2128" w:type="dxa"/>
            <w:gridSpan w:val="2"/>
            <w:vAlign w:val="center"/>
          </w:tcPr>
          <w:p>
            <w:pPr>
              <w:pStyle w:val="12"/>
            </w:pPr>
          </w:p>
        </w:tc>
        <w:tc>
          <w:tcPr>
            <w:tcW w:w="2137" w:type="dxa"/>
            <w:vAlign w:val="center"/>
          </w:tcPr>
          <w:p>
            <w:pPr>
              <w:pStyle w:val="12"/>
            </w:pPr>
            <w:r>
              <w:t>14.75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14</w:t>
            </w:r>
          </w:p>
        </w:tc>
        <w:tc>
          <w:tcPr>
            <w:tcW w:w="1238" w:type="dxa"/>
            <w:vAlign w:val="center"/>
          </w:tcPr>
          <w:p>
            <w:pPr>
              <w:pStyle w:val="13"/>
            </w:pPr>
            <w:r>
              <w:t>30206</w:t>
            </w:r>
          </w:p>
        </w:tc>
        <w:tc>
          <w:tcPr>
            <w:tcW w:w="4157" w:type="dxa"/>
            <w:vAlign w:val="center"/>
          </w:tcPr>
          <w:p>
            <w:pPr>
              <w:pStyle w:val="13"/>
            </w:pPr>
            <w:r>
              <w:t>电费</w:t>
            </w:r>
          </w:p>
        </w:tc>
        <w:tc>
          <w:tcPr>
            <w:tcW w:w="2128" w:type="dxa"/>
            <w:gridSpan w:val="3"/>
            <w:vAlign w:val="center"/>
          </w:tcPr>
          <w:p>
            <w:pPr>
              <w:pStyle w:val="12"/>
            </w:pPr>
            <w:r>
              <w:t>60.00</w:t>
            </w:r>
          </w:p>
        </w:tc>
        <w:tc>
          <w:tcPr>
            <w:tcW w:w="2128" w:type="dxa"/>
            <w:gridSpan w:val="2"/>
            <w:vAlign w:val="center"/>
          </w:tcPr>
          <w:p>
            <w:pPr>
              <w:pStyle w:val="12"/>
            </w:pPr>
          </w:p>
        </w:tc>
        <w:tc>
          <w:tcPr>
            <w:tcW w:w="2137"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15</w:t>
            </w:r>
          </w:p>
        </w:tc>
        <w:tc>
          <w:tcPr>
            <w:tcW w:w="1238" w:type="dxa"/>
            <w:vAlign w:val="center"/>
          </w:tcPr>
          <w:p>
            <w:pPr>
              <w:pStyle w:val="13"/>
            </w:pPr>
            <w:r>
              <w:t>30207</w:t>
            </w:r>
          </w:p>
        </w:tc>
        <w:tc>
          <w:tcPr>
            <w:tcW w:w="4157" w:type="dxa"/>
            <w:vAlign w:val="center"/>
          </w:tcPr>
          <w:p>
            <w:pPr>
              <w:pStyle w:val="13"/>
            </w:pPr>
            <w:r>
              <w:t>邮电费</w:t>
            </w:r>
          </w:p>
        </w:tc>
        <w:tc>
          <w:tcPr>
            <w:tcW w:w="2128" w:type="dxa"/>
            <w:gridSpan w:val="3"/>
            <w:vAlign w:val="center"/>
          </w:tcPr>
          <w:p>
            <w:pPr>
              <w:pStyle w:val="12"/>
            </w:pPr>
            <w:r>
              <w:t>13.74</w:t>
            </w:r>
          </w:p>
        </w:tc>
        <w:tc>
          <w:tcPr>
            <w:tcW w:w="2128" w:type="dxa"/>
            <w:gridSpan w:val="2"/>
            <w:vAlign w:val="center"/>
          </w:tcPr>
          <w:p>
            <w:pPr>
              <w:pStyle w:val="12"/>
            </w:pPr>
          </w:p>
        </w:tc>
        <w:tc>
          <w:tcPr>
            <w:tcW w:w="2137" w:type="dxa"/>
            <w:vAlign w:val="center"/>
          </w:tcPr>
          <w:p>
            <w:pPr>
              <w:pStyle w:val="12"/>
            </w:pPr>
            <w:r>
              <w:t>13.74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16</w:t>
            </w:r>
          </w:p>
        </w:tc>
        <w:tc>
          <w:tcPr>
            <w:tcW w:w="1238" w:type="dxa"/>
            <w:vAlign w:val="center"/>
          </w:tcPr>
          <w:p>
            <w:pPr>
              <w:pStyle w:val="13"/>
            </w:pPr>
            <w:r>
              <w:t>30208</w:t>
            </w:r>
          </w:p>
        </w:tc>
        <w:tc>
          <w:tcPr>
            <w:tcW w:w="4157" w:type="dxa"/>
            <w:vAlign w:val="center"/>
          </w:tcPr>
          <w:p>
            <w:pPr>
              <w:pStyle w:val="13"/>
            </w:pPr>
            <w:r>
              <w:t>取暖费</w:t>
            </w:r>
          </w:p>
        </w:tc>
        <w:tc>
          <w:tcPr>
            <w:tcW w:w="2128" w:type="dxa"/>
            <w:gridSpan w:val="3"/>
            <w:vAlign w:val="center"/>
          </w:tcPr>
          <w:p>
            <w:pPr>
              <w:pStyle w:val="12"/>
            </w:pPr>
            <w:r>
              <w:t>100.00</w:t>
            </w:r>
          </w:p>
        </w:tc>
        <w:tc>
          <w:tcPr>
            <w:tcW w:w="2128" w:type="dxa"/>
            <w:gridSpan w:val="2"/>
            <w:vAlign w:val="center"/>
          </w:tcPr>
          <w:p>
            <w:pPr>
              <w:pStyle w:val="12"/>
            </w:pPr>
          </w:p>
        </w:tc>
        <w:tc>
          <w:tcPr>
            <w:tcW w:w="2137"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17</w:t>
            </w:r>
          </w:p>
        </w:tc>
        <w:tc>
          <w:tcPr>
            <w:tcW w:w="1238" w:type="dxa"/>
            <w:vAlign w:val="center"/>
          </w:tcPr>
          <w:p>
            <w:pPr>
              <w:pStyle w:val="13"/>
            </w:pPr>
            <w:r>
              <w:t>30209</w:t>
            </w:r>
          </w:p>
        </w:tc>
        <w:tc>
          <w:tcPr>
            <w:tcW w:w="4157" w:type="dxa"/>
            <w:vAlign w:val="center"/>
          </w:tcPr>
          <w:p>
            <w:pPr>
              <w:pStyle w:val="13"/>
            </w:pPr>
            <w:r>
              <w:t>物业管理费</w:t>
            </w:r>
          </w:p>
        </w:tc>
        <w:tc>
          <w:tcPr>
            <w:tcW w:w="2128" w:type="dxa"/>
            <w:gridSpan w:val="3"/>
            <w:vAlign w:val="center"/>
          </w:tcPr>
          <w:p>
            <w:pPr>
              <w:pStyle w:val="12"/>
            </w:pPr>
            <w:r>
              <w:t>35.50</w:t>
            </w:r>
          </w:p>
        </w:tc>
        <w:tc>
          <w:tcPr>
            <w:tcW w:w="2128" w:type="dxa"/>
            <w:gridSpan w:val="2"/>
            <w:vAlign w:val="center"/>
          </w:tcPr>
          <w:p>
            <w:pPr>
              <w:pStyle w:val="12"/>
            </w:pPr>
          </w:p>
        </w:tc>
        <w:tc>
          <w:tcPr>
            <w:tcW w:w="2137" w:type="dxa"/>
            <w:vAlign w:val="center"/>
          </w:tcPr>
          <w:p>
            <w:pPr>
              <w:pStyle w:val="12"/>
            </w:pPr>
            <w:r>
              <w:t>35.50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18</w:t>
            </w:r>
          </w:p>
        </w:tc>
        <w:tc>
          <w:tcPr>
            <w:tcW w:w="1238" w:type="dxa"/>
            <w:vAlign w:val="center"/>
          </w:tcPr>
          <w:p>
            <w:pPr>
              <w:pStyle w:val="13"/>
            </w:pPr>
            <w:r>
              <w:t>30217</w:t>
            </w:r>
          </w:p>
        </w:tc>
        <w:tc>
          <w:tcPr>
            <w:tcW w:w="4157" w:type="dxa"/>
            <w:vAlign w:val="center"/>
          </w:tcPr>
          <w:p>
            <w:pPr>
              <w:pStyle w:val="13"/>
            </w:pPr>
            <w:r>
              <w:t>公务接待费</w:t>
            </w:r>
          </w:p>
        </w:tc>
        <w:tc>
          <w:tcPr>
            <w:tcW w:w="2128" w:type="dxa"/>
            <w:gridSpan w:val="3"/>
            <w:vAlign w:val="center"/>
          </w:tcPr>
          <w:p>
            <w:pPr>
              <w:pStyle w:val="12"/>
            </w:pPr>
            <w:r>
              <w:t>0.57</w:t>
            </w:r>
          </w:p>
        </w:tc>
        <w:tc>
          <w:tcPr>
            <w:tcW w:w="2128" w:type="dxa"/>
            <w:gridSpan w:val="2"/>
            <w:vAlign w:val="center"/>
          </w:tcPr>
          <w:p>
            <w:pPr>
              <w:pStyle w:val="12"/>
            </w:pPr>
          </w:p>
        </w:tc>
        <w:tc>
          <w:tcPr>
            <w:tcW w:w="2137" w:type="dxa"/>
            <w:vAlign w:val="center"/>
          </w:tcPr>
          <w:p>
            <w:pPr>
              <w:pStyle w:val="12"/>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19</w:t>
            </w:r>
          </w:p>
        </w:tc>
        <w:tc>
          <w:tcPr>
            <w:tcW w:w="1238" w:type="dxa"/>
            <w:vAlign w:val="center"/>
          </w:tcPr>
          <w:p>
            <w:pPr>
              <w:pStyle w:val="13"/>
            </w:pPr>
            <w:r>
              <w:t>30228</w:t>
            </w:r>
          </w:p>
        </w:tc>
        <w:tc>
          <w:tcPr>
            <w:tcW w:w="4157" w:type="dxa"/>
            <w:vAlign w:val="center"/>
          </w:tcPr>
          <w:p>
            <w:pPr>
              <w:pStyle w:val="13"/>
            </w:pPr>
            <w:r>
              <w:t>工会经费</w:t>
            </w:r>
          </w:p>
        </w:tc>
        <w:tc>
          <w:tcPr>
            <w:tcW w:w="2128" w:type="dxa"/>
            <w:gridSpan w:val="3"/>
            <w:vAlign w:val="center"/>
          </w:tcPr>
          <w:p>
            <w:pPr>
              <w:pStyle w:val="12"/>
            </w:pPr>
            <w:r>
              <w:t>10.47</w:t>
            </w:r>
          </w:p>
        </w:tc>
        <w:tc>
          <w:tcPr>
            <w:tcW w:w="2128" w:type="dxa"/>
            <w:gridSpan w:val="2"/>
            <w:vAlign w:val="center"/>
          </w:tcPr>
          <w:p>
            <w:pPr>
              <w:pStyle w:val="12"/>
            </w:pPr>
          </w:p>
        </w:tc>
        <w:tc>
          <w:tcPr>
            <w:tcW w:w="2137" w:type="dxa"/>
            <w:vAlign w:val="center"/>
          </w:tcPr>
          <w:p>
            <w:pPr>
              <w:pStyle w:val="12"/>
            </w:pPr>
            <w:r>
              <w:t>10.47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20</w:t>
            </w:r>
          </w:p>
        </w:tc>
        <w:tc>
          <w:tcPr>
            <w:tcW w:w="1238" w:type="dxa"/>
            <w:vAlign w:val="center"/>
          </w:tcPr>
          <w:p>
            <w:pPr>
              <w:pStyle w:val="13"/>
            </w:pPr>
            <w:r>
              <w:t>30229</w:t>
            </w:r>
          </w:p>
        </w:tc>
        <w:tc>
          <w:tcPr>
            <w:tcW w:w="4157" w:type="dxa"/>
            <w:vAlign w:val="center"/>
          </w:tcPr>
          <w:p>
            <w:pPr>
              <w:pStyle w:val="13"/>
            </w:pPr>
            <w:r>
              <w:t>福利费</w:t>
            </w:r>
          </w:p>
        </w:tc>
        <w:tc>
          <w:tcPr>
            <w:tcW w:w="2128" w:type="dxa"/>
            <w:gridSpan w:val="3"/>
            <w:vAlign w:val="center"/>
          </w:tcPr>
          <w:p>
            <w:pPr>
              <w:pStyle w:val="12"/>
            </w:pPr>
            <w:r>
              <w:t>13.78</w:t>
            </w:r>
          </w:p>
        </w:tc>
        <w:tc>
          <w:tcPr>
            <w:tcW w:w="2128" w:type="dxa"/>
            <w:gridSpan w:val="2"/>
            <w:vAlign w:val="center"/>
          </w:tcPr>
          <w:p>
            <w:pPr>
              <w:pStyle w:val="12"/>
            </w:pPr>
          </w:p>
        </w:tc>
        <w:tc>
          <w:tcPr>
            <w:tcW w:w="2137" w:type="dxa"/>
            <w:vAlign w:val="center"/>
          </w:tcPr>
          <w:p>
            <w:pPr>
              <w:pStyle w:val="12"/>
            </w:pPr>
            <w:r>
              <w:t>13.78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21</w:t>
            </w:r>
          </w:p>
        </w:tc>
        <w:tc>
          <w:tcPr>
            <w:tcW w:w="1238" w:type="dxa"/>
            <w:vAlign w:val="center"/>
          </w:tcPr>
          <w:p>
            <w:pPr>
              <w:pStyle w:val="13"/>
            </w:pPr>
            <w:r>
              <w:t>30231</w:t>
            </w:r>
          </w:p>
        </w:tc>
        <w:tc>
          <w:tcPr>
            <w:tcW w:w="4157" w:type="dxa"/>
            <w:vAlign w:val="center"/>
          </w:tcPr>
          <w:p>
            <w:pPr>
              <w:pStyle w:val="13"/>
            </w:pPr>
            <w:r>
              <w:t>公务用车运行维护费</w:t>
            </w:r>
          </w:p>
        </w:tc>
        <w:tc>
          <w:tcPr>
            <w:tcW w:w="2128" w:type="dxa"/>
            <w:gridSpan w:val="3"/>
            <w:vAlign w:val="center"/>
          </w:tcPr>
          <w:p>
            <w:pPr>
              <w:pStyle w:val="12"/>
            </w:pPr>
            <w:r>
              <w:t>1.92</w:t>
            </w:r>
          </w:p>
        </w:tc>
        <w:tc>
          <w:tcPr>
            <w:tcW w:w="2128" w:type="dxa"/>
            <w:gridSpan w:val="2"/>
            <w:vAlign w:val="center"/>
          </w:tcPr>
          <w:p>
            <w:pPr>
              <w:pStyle w:val="12"/>
            </w:pPr>
          </w:p>
        </w:tc>
        <w:tc>
          <w:tcPr>
            <w:tcW w:w="2137" w:type="dxa"/>
            <w:vAlign w:val="center"/>
          </w:tcPr>
          <w:p>
            <w:pPr>
              <w:pStyle w:val="12"/>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22</w:t>
            </w:r>
          </w:p>
        </w:tc>
        <w:tc>
          <w:tcPr>
            <w:tcW w:w="1238" w:type="dxa"/>
            <w:vAlign w:val="center"/>
          </w:tcPr>
          <w:p>
            <w:pPr>
              <w:pStyle w:val="13"/>
            </w:pPr>
            <w:r>
              <w:t>30239</w:t>
            </w:r>
          </w:p>
        </w:tc>
        <w:tc>
          <w:tcPr>
            <w:tcW w:w="4157" w:type="dxa"/>
            <w:vAlign w:val="center"/>
          </w:tcPr>
          <w:p>
            <w:pPr>
              <w:pStyle w:val="13"/>
            </w:pPr>
            <w:r>
              <w:t>其他交通费用</w:t>
            </w:r>
          </w:p>
        </w:tc>
        <w:tc>
          <w:tcPr>
            <w:tcW w:w="2128" w:type="dxa"/>
            <w:gridSpan w:val="3"/>
            <w:vAlign w:val="center"/>
          </w:tcPr>
          <w:p>
            <w:pPr>
              <w:pStyle w:val="12"/>
            </w:pPr>
            <w:r>
              <w:t>13.92</w:t>
            </w:r>
          </w:p>
        </w:tc>
        <w:tc>
          <w:tcPr>
            <w:tcW w:w="2128" w:type="dxa"/>
            <w:gridSpan w:val="2"/>
            <w:vAlign w:val="center"/>
          </w:tcPr>
          <w:p>
            <w:pPr>
              <w:pStyle w:val="12"/>
            </w:pPr>
          </w:p>
        </w:tc>
        <w:tc>
          <w:tcPr>
            <w:tcW w:w="2137" w:type="dxa"/>
            <w:vAlign w:val="center"/>
          </w:tcPr>
          <w:p>
            <w:pPr>
              <w:pStyle w:val="12"/>
            </w:pPr>
            <w:r>
              <w:t>13.92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23</w:t>
            </w:r>
          </w:p>
        </w:tc>
        <w:tc>
          <w:tcPr>
            <w:tcW w:w="1238" w:type="dxa"/>
            <w:vAlign w:val="center"/>
          </w:tcPr>
          <w:p>
            <w:pPr>
              <w:pStyle w:val="13"/>
            </w:pPr>
            <w:r>
              <w:t>30299</w:t>
            </w:r>
          </w:p>
        </w:tc>
        <w:tc>
          <w:tcPr>
            <w:tcW w:w="4157" w:type="dxa"/>
            <w:vAlign w:val="center"/>
          </w:tcPr>
          <w:p>
            <w:pPr>
              <w:pStyle w:val="13"/>
            </w:pPr>
            <w:r>
              <w:t>其他商品和服务支出</w:t>
            </w:r>
          </w:p>
        </w:tc>
        <w:tc>
          <w:tcPr>
            <w:tcW w:w="2128" w:type="dxa"/>
            <w:gridSpan w:val="3"/>
            <w:vAlign w:val="center"/>
          </w:tcPr>
          <w:p>
            <w:pPr>
              <w:pStyle w:val="12"/>
            </w:pPr>
            <w:r>
              <w:t>3.95</w:t>
            </w:r>
          </w:p>
        </w:tc>
        <w:tc>
          <w:tcPr>
            <w:tcW w:w="2128" w:type="dxa"/>
            <w:gridSpan w:val="2"/>
            <w:vAlign w:val="center"/>
          </w:tcPr>
          <w:p>
            <w:pPr>
              <w:pStyle w:val="12"/>
            </w:pPr>
          </w:p>
        </w:tc>
        <w:tc>
          <w:tcPr>
            <w:tcW w:w="2137" w:type="dxa"/>
            <w:vAlign w:val="center"/>
          </w:tcPr>
          <w:p>
            <w:pPr>
              <w:pStyle w:val="12"/>
            </w:pPr>
            <w: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24</w:t>
            </w:r>
          </w:p>
        </w:tc>
        <w:tc>
          <w:tcPr>
            <w:tcW w:w="1238" w:type="dxa"/>
            <w:vAlign w:val="center"/>
          </w:tcPr>
          <w:p>
            <w:pPr>
              <w:pStyle w:val="13"/>
            </w:pPr>
            <w:r>
              <w:t>303</w:t>
            </w:r>
          </w:p>
        </w:tc>
        <w:tc>
          <w:tcPr>
            <w:tcW w:w="4157" w:type="dxa"/>
            <w:vAlign w:val="center"/>
          </w:tcPr>
          <w:p>
            <w:pPr>
              <w:pStyle w:val="13"/>
            </w:pPr>
            <w:r>
              <w:t>对个人和家庭的补助</w:t>
            </w:r>
          </w:p>
        </w:tc>
        <w:tc>
          <w:tcPr>
            <w:tcW w:w="2128" w:type="dxa"/>
            <w:gridSpan w:val="3"/>
            <w:vAlign w:val="center"/>
          </w:tcPr>
          <w:p>
            <w:pPr>
              <w:pStyle w:val="12"/>
            </w:pPr>
            <w:r>
              <w:t>175.35</w:t>
            </w:r>
          </w:p>
        </w:tc>
        <w:tc>
          <w:tcPr>
            <w:tcW w:w="2128" w:type="dxa"/>
            <w:gridSpan w:val="2"/>
            <w:vAlign w:val="center"/>
          </w:tcPr>
          <w:p>
            <w:pPr>
              <w:pStyle w:val="12"/>
            </w:pPr>
            <w:r>
              <w:t>175.35</w:t>
            </w:r>
          </w:p>
        </w:tc>
        <w:tc>
          <w:tcPr>
            <w:tcW w:w="21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25</w:t>
            </w:r>
          </w:p>
        </w:tc>
        <w:tc>
          <w:tcPr>
            <w:tcW w:w="1238" w:type="dxa"/>
            <w:vAlign w:val="center"/>
          </w:tcPr>
          <w:p>
            <w:pPr>
              <w:pStyle w:val="13"/>
            </w:pPr>
            <w:r>
              <w:t>30302</w:t>
            </w:r>
          </w:p>
        </w:tc>
        <w:tc>
          <w:tcPr>
            <w:tcW w:w="4157" w:type="dxa"/>
            <w:vAlign w:val="center"/>
          </w:tcPr>
          <w:p>
            <w:pPr>
              <w:pStyle w:val="13"/>
            </w:pPr>
            <w:r>
              <w:t>退休费</w:t>
            </w:r>
          </w:p>
        </w:tc>
        <w:tc>
          <w:tcPr>
            <w:tcW w:w="2128" w:type="dxa"/>
            <w:gridSpan w:val="3"/>
            <w:vAlign w:val="center"/>
          </w:tcPr>
          <w:p>
            <w:pPr>
              <w:pStyle w:val="12"/>
            </w:pPr>
            <w:r>
              <w:t>168.48</w:t>
            </w:r>
          </w:p>
        </w:tc>
        <w:tc>
          <w:tcPr>
            <w:tcW w:w="2128" w:type="dxa"/>
            <w:gridSpan w:val="2"/>
            <w:vAlign w:val="center"/>
          </w:tcPr>
          <w:p>
            <w:pPr>
              <w:pStyle w:val="12"/>
            </w:pPr>
            <w:r>
              <w:t>168.48</w:t>
            </w:r>
          </w:p>
        </w:tc>
        <w:tc>
          <w:tcPr>
            <w:tcW w:w="21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26</w:t>
            </w:r>
          </w:p>
        </w:tc>
        <w:tc>
          <w:tcPr>
            <w:tcW w:w="1238" w:type="dxa"/>
            <w:vAlign w:val="center"/>
          </w:tcPr>
          <w:p>
            <w:pPr>
              <w:pStyle w:val="13"/>
            </w:pPr>
            <w:r>
              <w:t>30305</w:t>
            </w:r>
          </w:p>
        </w:tc>
        <w:tc>
          <w:tcPr>
            <w:tcW w:w="4157" w:type="dxa"/>
            <w:vAlign w:val="center"/>
          </w:tcPr>
          <w:p>
            <w:pPr>
              <w:pStyle w:val="13"/>
            </w:pPr>
            <w:r>
              <w:t>生活补助</w:t>
            </w:r>
          </w:p>
        </w:tc>
        <w:tc>
          <w:tcPr>
            <w:tcW w:w="2128" w:type="dxa"/>
            <w:gridSpan w:val="3"/>
            <w:vAlign w:val="center"/>
          </w:tcPr>
          <w:p>
            <w:pPr>
              <w:pStyle w:val="12"/>
            </w:pPr>
            <w:r>
              <w:t>5.77</w:t>
            </w:r>
          </w:p>
        </w:tc>
        <w:tc>
          <w:tcPr>
            <w:tcW w:w="2128" w:type="dxa"/>
            <w:gridSpan w:val="2"/>
            <w:vAlign w:val="center"/>
          </w:tcPr>
          <w:p>
            <w:pPr>
              <w:pStyle w:val="12"/>
            </w:pPr>
            <w:r>
              <w:t>5.77</w:t>
            </w:r>
          </w:p>
        </w:tc>
        <w:tc>
          <w:tcPr>
            <w:tcW w:w="21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4"/>
            </w:pPr>
            <w:r>
              <w:t>27</w:t>
            </w:r>
          </w:p>
        </w:tc>
        <w:tc>
          <w:tcPr>
            <w:tcW w:w="1238" w:type="dxa"/>
            <w:vAlign w:val="center"/>
          </w:tcPr>
          <w:p>
            <w:pPr>
              <w:pStyle w:val="13"/>
            </w:pPr>
            <w:r>
              <w:t>30309</w:t>
            </w:r>
          </w:p>
        </w:tc>
        <w:tc>
          <w:tcPr>
            <w:tcW w:w="4157" w:type="dxa"/>
            <w:vAlign w:val="center"/>
          </w:tcPr>
          <w:p>
            <w:pPr>
              <w:pStyle w:val="13"/>
            </w:pPr>
            <w:r>
              <w:t>奖励金</w:t>
            </w:r>
          </w:p>
        </w:tc>
        <w:tc>
          <w:tcPr>
            <w:tcW w:w="2128" w:type="dxa"/>
            <w:gridSpan w:val="3"/>
            <w:vAlign w:val="center"/>
          </w:tcPr>
          <w:p>
            <w:pPr>
              <w:pStyle w:val="12"/>
            </w:pPr>
            <w:r>
              <w:t>1.10</w:t>
            </w:r>
          </w:p>
        </w:tc>
        <w:tc>
          <w:tcPr>
            <w:tcW w:w="2128" w:type="dxa"/>
            <w:gridSpan w:val="2"/>
            <w:vAlign w:val="center"/>
          </w:tcPr>
          <w:p>
            <w:pPr>
              <w:pStyle w:val="12"/>
            </w:pPr>
            <w:r>
              <w:t>1.10</w:t>
            </w:r>
          </w:p>
        </w:tc>
        <w:tc>
          <w:tcPr>
            <w:tcW w:w="213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0"/>
        <w:gridCol w:w="2650"/>
        <w:gridCol w:w="2613"/>
        <w:gridCol w:w="1"/>
        <w:gridCol w:w="1947"/>
        <w:gridCol w:w="1"/>
        <w:gridCol w:w="1947"/>
        <w:gridCol w:w="1"/>
        <w:gridCol w:w="19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74" w:type="dxa"/>
            <w:gridSpan w:val="4"/>
            <w:tcBorders>
              <w:top w:val="single" w:color="FFFFFF" w:sz="6" w:space="0"/>
              <w:left w:val="single" w:color="FFFFFF" w:sz="6" w:space="0"/>
              <w:right w:val="single" w:color="FFFFFF" w:sz="6" w:space="0"/>
            </w:tcBorders>
            <w:vAlign w:val="center"/>
          </w:tcPr>
          <w:p>
            <w:pPr>
              <w:pStyle w:val="10"/>
            </w:pPr>
            <w:r>
              <w:t>503秦皇岛市海港区北港镇人民政府</w:t>
            </w:r>
          </w:p>
        </w:tc>
        <w:tc>
          <w:tcPr>
            <w:tcW w:w="1948"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3898"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0" w:type="dxa"/>
            <w:vMerge w:val="restart"/>
            <w:vAlign w:val="center"/>
          </w:tcPr>
          <w:p>
            <w:pPr>
              <w:pStyle w:val="11"/>
            </w:pPr>
            <w:r>
              <w:t>序号</w:t>
            </w:r>
          </w:p>
        </w:tc>
        <w:tc>
          <w:tcPr>
            <w:tcW w:w="5264" w:type="dxa"/>
            <w:gridSpan w:val="3"/>
            <w:vAlign w:val="center"/>
          </w:tcPr>
          <w:p>
            <w:pPr>
              <w:pStyle w:val="11"/>
            </w:pPr>
            <w:r>
              <w:t>功能分类科目</w:t>
            </w:r>
          </w:p>
        </w:tc>
        <w:tc>
          <w:tcPr>
            <w:tcW w:w="1948" w:type="dxa"/>
            <w:gridSpan w:val="2"/>
            <w:vAlign w:val="center"/>
          </w:tcPr>
          <w:p>
            <w:pPr>
              <w:pStyle w:val="11"/>
            </w:pPr>
            <w:r>
              <w:t>合计</w:t>
            </w:r>
          </w:p>
        </w:tc>
        <w:tc>
          <w:tcPr>
            <w:tcW w:w="1948" w:type="dxa"/>
            <w:gridSpan w:val="2"/>
            <w:vAlign w:val="center"/>
          </w:tcPr>
          <w:p>
            <w:pPr>
              <w:pStyle w:val="11"/>
            </w:pPr>
            <w:r>
              <w:t>基本支出</w:t>
            </w:r>
          </w:p>
        </w:tc>
        <w:tc>
          <w:tcPr>
            <w:tcW w:w="1950" w:type="dxa"/>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0" w:type="dxa"/>
            <w:vMerge w:val="continue"/>
          </w:tcPr>
          <w:p/>
        </w:tc>
        <w:tc>
          <w:tcPr>
            <w:tcW w:w="2650" w:type="dxa"/>
            <w:vAlign w:val="center"/>
          </w:tcPr>
          <w:p>
            <w:pPr>
              <w:pStyle w:val="11"/>
            </w:pPr>
            <w:r>
              <w:t>科目编码</w:t>
            </w:r>
          </w:p>
        </w:tc>
        <w:tc>
          <w:tcPr>
            <w:tcW w:w="2613" w:type="dxa"/>
            <w:vAlign w:val="center"/>
          </w:tcPr>
          <w:p>
            <w:pPr>
              <w:pStyle w:val="11"/>
            </w:pPr>
            <w:r>
              <w:t>科目名称</w:t>
            </w:r>
          </w:p>
        </w:tc>
        <w:tc>
          <w:tcPr>
            <w:tcW w:w="1948" w:type="dxa"/>
            <w:gridSpan w:val="2"/>
          </w:tcPr>
          <w:p/>
        </w:tc>
        <w:tc>
          <w:tcPr>
            <w:tcW w:w="1948" w:type="dxa"/>
            <w:gridSpan w:val="2"/>
          </w:tcPr>
          <w:p/>
        </w:tc>
        <w:tc>
          <w:tcPr>
            <w:tcW w:w="1951" w:type="dxa"/>
            <w:gridSpan w:val="2"/>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0" w:type="dxa"/>
            <w:vAlign w:val="center"/>
          </w:tcPr>
          <w:p>
            <w:pPr>
              <w:pStyle w:val="11"/>
            </w:pPr>
            <w:r>
              <w:t>栏次</w:t>
            </w:r>
          </w:p>
        </w:tc>
        <w:tc>
          <w:tcPr>
            <w:tcW w:w="2650" w:type="dxa"/>
            <w:vAlign w:val="center"/>
          </w:tcPr>
          <w:p>
            <w:pPr>
              <w:pStyle w:val="11"/>
            </w:pPr>
            <w:r>
              <w:t>1</w:t>
            </w:r>
          </w:p>
        </w:tc>
        <w:tc>
          <w:tcPr>
            <w:tcW w:w="2613" w:type="dxa"/>
            <w:vAlign w:val="center"/>
          </w:tcPr>
          <w:p>
            <w:pPr>
              <w:pStyle w:val="11"/>
            </w:pPr>
            <w:r>
              <w:t>2</w:t>
            </w:r>
          </w:p>
        </w:tc>
        <w:tc>
          <w:tcPr>
            <w:tcW w:w="1948" w:type="dxa"/>
            <w:gridSpan w:val="2"/>
            <w:vAlign w:val="center"/>
          </w:tcPr>
          <w:p>
            <w:pPr>
              <w:pStyle w:val="11"/>
            </w:pPr>
            <w:r>
              <w:t>3</w:t>
            </w:r>
          </w:p>
        </w:tc>
        <w:tc>
          <w:tcPr>
            <w:tcW w:w="1948" w:type="dxa"/>
            <w:gridSpan w:val="2"/>
            <w:vAlign w:val="center"/>
          </w:tcPr>
          <w:p>
            <w:pPr>
              <w:pStyle w:val="11"/>
            </w:pPr>
            <w:r>
              <w:t>4</w:t>
            </w:r>
          </w:p>
        </w:tc>
        <w:tc>
          <w:tcPr>
            <w:tcW w:w="1951" w:type="dxa"/>
            <w:gridSpan w:val="2"/>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p>
        </w:tc>
        <w:tc>
          <w:tcPr>
            <w:tcW w:w="2650" w:type="dxa"/>
            <w:vAlign w:val="center"/>
          </w:tcPr>
          <w:p>
            <w:pPr>
              <w:pStyle w:val="13"/>
            </w:pPr>
          </w:p>
        </w:tc>
        <w:tc>
          <w:tcPr>
            <w:tcW w:w="2613" w:type="dxa"/>
            <w:vAlign w:val="center"/>
          </w:tcPr>
          <w:p>
            <w:pPr>
              <w:pStyle w:val="13"/>
            </w:pPr>
          </w:p>
        </w:tc>
        <w:tc>
          <w:tcPr>
            <w:tcW w:w="1948" w:type="dxa"/>
            <w:gridSpan w:val="2"/>
            <w:vAlign w:val="center"/>
          </w:tcPr>
          <w:p>
            <w:pPr>
              <w:pStyle w:val="12"/>
            </w:pPr>
          </w:p>
        </w:tc>
        <w:tc>
          <w:tcPr>
            <w:tcW w:w="1948" w:type="dxa"/>
            <w:gridSpan w:val="2"/>
            <w:vAlign w:val="center"/>
          </w:tcPr>
          <w:p>
            <w:pPr>
              <w:pStyle w:val="12"/>
            </w:pPr>
          </w:p>
        </w:tc>
        <w:tc>
          <w:tcPr>
            <w:tcW w:w="1951" w:type="dxa"/>
            <w:gridSpan w:val="2"/>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8"/>
        <w:gridCol w:w="2762"/>
        <w:gridCol w:w="2627"/>
        <w:gridCol w:w="1911"/>
        <w:gridCol w:w="1911"/>
        <w:gridCol w:w="19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37" w:type="dxa"/>
            <w:gridSpan w:val="3"/>
            <w:tcBorders>
              <w:top w:val="single" w:color="FFFFFF" w:sz="6" w:space="0"/>
              <w:left w:val="single" w:color="FFFFFF" w:sz="6" w:space="0"/>
              <w:right w:val="single" w:color="FFFFFF" w:sz="6" w:space="0"/>
            </w:tcBorders>
            <w:vAlign w:val="center"/>
          </w:tcPr>
          <w:p>
            <w:pPr>
              <w:pStyle w:val="10"/>
            </w:pPr>
            <w:r>
              <w:t>503秦皇岛市海港区北港镇人民政府</w:t>
            </w:r>
          </w:p>
        </w:tc>
        <w:tc>
          <w:tcPr>
            <w:tcW w:w="1911" w:type="dxa"/>
            <w:tcBorders>
              <w:top w:val="single" w:color="FFFFFF" w:sz="6" w:space="0"/>
              <w:left w:val="single" w:color="FFFFFF" w:sz="6" w:space="0"/>
              <w:right w:val="single" w:color="FFFFFF" w:sz="6" w:space="0"/>
            </w:tcBorders>
            <w:vAlign w:val="center"/>
          </w:tcPr>
          <w:p>
            <w:pPr>
              <w:pStyle w:val="9"/>
            </w:pPr>
            <w:r>
              <w:t>预算年度：2024</w:t>
            </w:r>
          </w:p>
        </w:tc>
        <w:tc>
          <w:tcPr>
            <w:tcW w:w="382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8" w:type="dxa"/>
            <w:vMerge w:val="restart"/>
            <w:vAlign w:val="center"/>
          </w:tcPr>
          <w:p>
            <w:pPr>
              <w:pStyle w:val="11"/>
            </w:pPr>
            <w:r>
              <w:t>序号</w:t>
            </w:r>
          </w:p>
        </w:tc>
        <w:tc>
          <w:tcPr>
            <w:tcW w:w="5389" w:type="dxa"/>
            <w:gridSpan w:val="2"/>
            <w:vAlign w:val="center"/>
          </w:tcPr>
          <w:p>
            <w:pPr>
              <w:pStyle w:val="11"/>
            </w:pPr>
            <w:r>
              <w:t>功能分类科目</w:t>
            </w:r>
          </w:p>
        </w:tc>
        <w:tc>
          <w:tcPr>
            <w:tcW w:w="1911" w:type="dxa"/>
            <w:vMerge w:val="restart"/>
            <w:vAlign w:val="center"/>
          </w:tcPr>
          <w:p>
            <w:pPr>
              <w:pStyle w:val="11"/>
            </w:pPr>
            <w:r>
              <w:t>合计</w:t>
            </w:r>
          </w:p>
        </w:tc>
        <w:tc>
          <w:tcPr>
            <w:tcW w:w="1911" w:type="dxa"/>
            <w:vMerge w:val="restart"/>
            <w:vAlign w:val="center"/>
          </w:tcPr>
          <w:p>
            <w:pPr>
              <w:pStyle w:val="11"/>
            </w:pPr>
            <w:r>
              <w:t>基本支出</w:t>
            </w:r>
          </w:p>
        </w:tc>
        <w:tc>
          <w:tcPr>
            <w:tcW w:w="191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8" w:type="dxa"/>
            <w:vMerge w:val="continue"/>
          </w:tcPr>
          <w:p/>
        </w:tc>
        <w:tc>
          <w:tcPr>
            <w:tcW w:w="2762" w:type="dxa"/>
            <w:vAlign w:val="center"/>
          </w:tcPr>
          <w:p>
            <w:pPr>
              <w:pStyle w:val="11"/>
            </w:pPr>
            <w:r>
              <w:t>科目编码</w:t>
            </w:r>
          </w:p>
        </w:tc>
        <w:tc>
          <w:tcPr>
            <w:tcW w:w="2627" w:type="dxa"/>
            <w:vAlign w:val="center"/>
          </w:tcPr>
          <w:p>
            <w:pPr>
              <w:pStyle w:val="11"/>
            </w:pPr>
            <w:r>
              <w:t>科目名称</w:t>
            </w:r>
          </w:p>
        </w:tc>
        <w:tc>
          <w:tcPr>
            <w:tcW w:w="1911" w:type="dxa"/>
            <w:vMerge w:val="continue"/>
          </w:tcPr>
          <w:p/>
        </w:tc>
        <w:tc>
          <w:tcPr>
            <w:tcW w:w="1911" w:type="dxa"/>
            <w:vMerge w:val="continue"/>
          </w:tcPr>
          <w:p/>
        </w:tc>
        <w:tc>
          <w:tcPr>
            <w:tcW w:w="191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8" w:type="dxa"/>
            <w:vAlign w:val="center"/>
          </w:tcPr>
          <w:p>
            <w:pPr>
              <w:pStyle w:val="11"/>
            </w:pPr>
            <w:r>
              <w:t>栏次</w:t>
            </w:r>
          </w:p>
        </w:tc>
        <w:tc>
          <w:tcPr>
            <w:tcW w:w="2762" w:type="dxa"/>
            <w:vAlign w:val="center"/>
          </w:tcPr>
          <w:p>
            <w:pPr>
              <w:pStyle w:val="11"/>
            </w:pPr>
            <w:r>
              <w:t>1</w:t>
            </w:r>
          </w:p>
        </w:tc>
        <w:tc>
          <w:tcPr>
            <w:tcW w:w="2627" w:type="dxa"/>
            <w:vAlign w:val="center"/>
          </w:tcPr>
          <w:p>
            <w:pPr>
              <w:pStyle w:val="11"/>
            </w:pPr>
            <w:r>
              <w:t>2</w:t>
            </w:r>
          </w:p>
        </w:tc>
        <w:tc>
          <w:tcPr>
            <w:tcW w:w="1911" w:type="dxa"/>
            <w:vAlign w:val="center"/>
          </w:tcPr>
          <w:p>
            <w:pPr>
              <w:pStyle w:val="11"/>
            </w:pPr>
            <w:r>
              <w:t>3</w:t>
            </w:r>
          </w:p>
        </w:tc>
        <w:tc>
          <w:tcPr>
            <w:tcW w:w="1911" w:type="dxa"/>
            <w:vAlign w:val="center"/>
          </w:tcPr>
          <w:p>
            <w:pPr>
              <w:pStyle w:val="11"/>
            </w:pPr>
            <w:r>
              <w:t>4</w:t>
            </w:r>
          </w:p>
        </w:tc>
        <w:tc>
          <w:tcPr>
            <w:tcW w:w="191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8" w:type="dxa"/>
            <w:vAlign w:val="center"/>
          </w:tcPr>
          <w:p>
            <w:pPr>
              <w:pStyle w:val="14"/>
            </w:pPr>
          </w:p>
        </w:tc>
        <w:tc>
          <w:tcPr>
            <w:tcW w:w="2762" w:type="dxa"/>
            <w:vAlign w:val="center"/>
          </w:tcPr>
          <w:p>
            <w:pPr>
              <w:pStyle w:val="13"/>
            </w:pPr>
          </w:p>
        </w:tc>
        <w:tc>
          <w:tcPr>
            <w:tcW w:w="2627" w:type="dxa"/>
            <w:vAlign w:val="center"/>
          </w:tcPr>
          <w:p>
            <w:pPr>
              <w:pStyle w:val="13"/>
            </w:pPr>
          </w:p>
        </w:tc>
        <w:tc>
          <w:tcPr>
            <w:tcW w:w="1911" w:type="dxa"/>
            <w:vAlign w:val="center"/>
          </w:tcPr>
          <w:p>
            <w:pPr>
              <w:pStyle w:val="12"/>
            </w:pPr>
          </w:p>
        </w:tc>
        <w:tc>
          <w:tcPr>
            <w:tcW w:w="1911" w:type="dxa"/>
            <w:vAlign w:val="center"/>
          </w:tcPr>
          <w:p>
            <w:pPr>
              <w:pStyle w:val="12"/>
            </w:pPr>
          </w:p>
        </w:tc>
        <w:tc>
          <w:tcPr>
            <w:tcW w:w="191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8"/>
        <w:gridCol w:w="3744"/>
        <w:gridCol w:w="1894"/>
        <w:gridCol w:w="1"/>
        <w:gridCol w:w="1893"/>
        <w:gridCol w:w="1"/>
        <w:gridCol w:w="1893"/>
        <w:gridCol w:w="18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7" w:type="dxa"/>
            <w:gridSpan w:val="4"/>
            <w:tcBorders>
              <w:top w:val="single" w:color="FFFFFF" w:sz="6" w:space="0"/>
              <w:left w:val="single" w:color="FFFFFF" w:sz="6" w:space="0"/>
              <w:right w:val="single" w:color="FFFFFF" w:sz="6" w:space="0"/>
            </w:tcBorders>
            <w:vAlign w:val="center"/>
          </w:tcPr>
          <w:p>
            <w:pPr>
              <w:pStyle w:val="10"/>
            </w:pPr>
            <w:r>
              <w:t>503秦皇岛市海港区北港镇人民政府</w:t>
            </w:r>
          </w:p>
        </w:tc>
        <w:tc>
          <w:tcPr>
            <w:tcW w:w="1894"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378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8" w:type="dxa"/>
            <w:vMerge w:val="restart"/>
            <w:vAlign w:val="center"/>
          </w:tcPr>
          <w:p>
            <w:pPr>
              <w:pStyle w:val="11"/>
            </w:pPr>
            <w:r>
              <w:t>序号</w:t>
            </w:r>
          </w:p>
        </w:tc>
        <w:tc>
          <w:tcPr>
            <w:tcW w:w="3744" w:type="dxa"/>
            <w:vMerge w:val="restart"/>
            <w:vAlign w:val="center"/>
          </w:tcPr>
          <w:p>
            <w:pPr>
              <w:pStyle w:val="11"/>
            </w:pPr>
            <w:r>
              <w:t>项  目</w:t>
            </w:r>
          </w:p>
        </w:tc>
        <w:tc>
          <w:tcPr>
            <w:tcW w:w="7578" w:type="dxa"/>
            <w:gridSpan w:val="6"/>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48" w:type="dxa"/>
            <w:vMerge w:val="continue"/>
          </w:tcPr>
          <w:p/>
        </w:tc>
        <w:tc>
          <w:tcPr>
            <w:tcW w:w="3744" w:type="dxa"/>
            <w:vMerge w:val="continue"/>
          </w:tcPr>
          <w:p/>
        </w:tc>
        <w:tc>
          <w:tcPr>
            <w:tcW w:w="1894" w:type="dxa"/>
            <w:vAlign w:val="center"/>
          </w:tcPr>
          <w:p>
            <w:pPr>
              <w:pStyle w:val="11"/>
            </w:pPr>
            <w:r>
              <w:t>合计</w:t>
            </w:r>
          </w:p>
        </w:tc>
        <w:tc>
          <w:tcPr>
            <w:tcW w:w="1894" w:type="dxa"/>
            <w:gridSpan w:val="2"/>
            <w:vAlign w:val="center"/>
          </w:tcPr>
          <w:p>
            <w:pPr>
              <w:pStyle w:val="11"/>
            </w:pPr>
            <w:r>
              <w:t>一般公共预算              财政拨款</w:t>
            </w:r>
          </w:p>
        </w:tc>
        <w:tc>
          <w:tcPr>
            <w:tcW w:w="1894" w:type="dxa"/>
            <w:gridSpan w:val="2"/>
            <w:vAlign w:val="center"/>
          </w:tcPr>
          <w:p>
            <w:pPr>
              <w:pStyle w:val="11"/>
            </w:pPr>
            <w:r>
              <w:t>政府性基金                  预算拨款</w:t>
            </w:r>
          </w:p>
        </w:tc>
        <w:tc>
          <w:tcPr>
            <w:tcW w:w="1896"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48" w:type="dxa"/>
            <w:vAlign w:val="center"/>
          </w:tcPr>
          <w:p>
            <w:pPr>
              <w:pStyle w:val="11"/>
            </w:pPr>
            <w:r>
              <w:t>栏次</w:t>
            </w:r>
          </w:p>
        </w:tc>
        <w:tc>
          <w:tcPr>
            <w:tcW w:w="3744" w:type="dxa"/>
            <w:vAlign w:val="center"/>
          </w:tcPr>
          <w:p>
            <w:pPr>
              <w:pStyle w:val="11"/>
            </w:pPr>
            <w:r>
              <w:t>1</w:t>
            </w:r>
          </w:p>
        </w:tc>
        <w:tc>
          <w:tcPr>
            <w:tcW w:w="1894" w:type="dxa"/>
            <w:vAlign w:val="center"/>
          </w:tcPr>
          <w:p>
            <w:pPr>
              <w:pStyle w:val="11"/>
            </w:pPr>
            <w:r>
              <w:t>2</w:t>
            </w:r>
          </w:p>
        </w:tc>
        <w:tc>
          <w:tcPr>
            <w:tcW w:w="1894" w:type="dxa"/>
            <w:gridSpan w:val="2"/>
            <w:vAlign w:val="center"/>
          </w:tcPr>
          <w:p>
            <w:pPr>
              <w:pStyle w:val="11"/>
            </w:pPr>
            <w:r>
              <w:t>3</w:t>
            </w:r>
          </w:p>
        </w:tc>
        <w:tc>
          <w:tcPr>
            <w:tcW w:w="1894" w:type="dxa"/>
            <w:gridSpan w:val="2"/>
            <w:vAlign w:val="center"/>
          </w:tcPr>
          <w:p>
            <w:pPr>
              <w:pStyle w:val="11"/>
            </w:pPr>
            <w:r>
              <w:t>4</w:t>
            </w:r>
          </w:p>
        </w:tc>
        <w:tc>
          <w:tcPr>
            <w:tcW w:w="1896"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8" w:type="dxa"/>
            <w:vAlign w:val="center"/>
          </w:tcPr>
          <w:p>
            <w:pPr>
              <w:pStyle w:val="14"/>
              <w:keepNext w:val="0"/>
              <w:keepLines w:val="0"/>
              <w:pageBreakBefore w:val="0"/>
              <w:widowControl/>
              <w:kinsoku/>
              <w:wordWrap/>
              <w:overflowPunct/>
              <w:topLinePunct w:val="0"/>
              <w:autoSpaceDE/>
              <w:autoSpaceDN/>
              <w:bidi w:val="0"/>
              <w:adjustRightInd/>
              <w:snapToGrid/>
              <w:spacing w:before="0" w:after="0"/>
              <w:jc w:val="center"/>
              <w:rPr>
                <w:rFonts w:hint="default"/>
                <w:sz w:val="21"/>
                <w:szCs w:val="21"/>
                <w:highlight w:val="none"/>
                <w:lang w:val="en-US" w:eastAsia="zh-CN"/>
              </w:rPr>
            </w:pPr>
            <w:r>
              <w:rPr>
                <w:rFonts w:hint="eastAsia"/>
                <w:sz w:val="21"/>
                <w:szCs w:val="21"/>
                <w:highlight w:val="none"/>
                <w:lang w:val="en-US" w:eastAsia="zh-CN"/>
              </w:rPr>
              <w:t>1</w:t>
            </w:r>
          </w:p>
        </w:tc>
        <w:tc>
          <w:tcPr>
            <w:tcW w:w="37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sz w:val="21"/>
                <w:szCs w:val="21"/>
                <w:highlight w:val="none"/>
              </w:rPr>
            </w:pPr>
            <w:r>
              <w:rPr>
                <w:rFonts w:hint="eastAsia" w:ascii="Calibri" w:hAnsi="Calibri" w:eastAsia="宋体" w:cs="Calibri"/>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三公</w:t>
            </w:r>
            <w:r>
              <w:rPr>
                <w:rFonts w:hint="eastAsia" w:ascii="Calibri" w:hAnsi="Calibri" w:eastAsia="宋体" w:cs="Calibri"/>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经费小计</w:t>
            </w:r>
          </w:p>
        </w:tc>
        <w:tc>
          <w:tcPr>
            <w:tcW w:w="1894"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rFonts w:hint="default"/>
                <w:sz w:val="21"/>
                <w:szCs w:val="21"/>
                <w:highlight w:val="none"/>
                <w:lang w:val="en-US"/>
              </w:rPr>
            </w:pPr>
            <w:r>
              <w:rPr>
                <w:rFonts w:hint="eastAsia" w:ascii="Calibri" w:hAnsi="Calibri" w:eastAsia="宋体" w:cs="Calibri"/>
                <w:i w:val="0"/>
                <w:iCs w:val="0"/>
                <w:color w:val="000000"/>
                <w:kern w:val="0"/>
                <w:sz w:val="21"/>
                <w:szCs w:val="21"/>
                <w:u w:val="none"/>
                <w:lang w:val="en-US" w:eastAsia="zh-CN" w:bidi="ar"/>
              </w:rPr>
              <w:t>2.49</w:t>
            </w:r>
          </w:p>
        </w:tc>
        <w:tc>
          <w:tcPr>
            <w:tcW w:w="1894"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rFonts w:hint="default"/>
                <w:sz w:val="21"/>
                <w:szCs w:val="21"/>
                <w:highlight w:val="none"/>
                <w:lang w:val="en-US"/>
              </w:rPr>
            </w:pPr>
            <w:r>
              <w:rPr>
                <w:rFonts w:hint="default" w:ascii="Calibri" w:hAnsi="Calibri" w:eastAsia="宋体" w:cs="Calibri"/>
                <w:i w:val="0"/>
                <w:iCs w:val="0"/>
                <w:color w:val="000000"/>
                <w:kern w:val="0"/>
                <w:sz w:val="21"/>
                <w:szCs w:val="21"/>
                <w:u w:val="none"/>
                <w:lang w:val="en-US" w:eastAsia="zh-CN" w:bidi="ar"/>
              </w:rPr>
              <w:t>2.</w:t>
            </w:r>
            <w:r>
              <w:rPr>
                <w:rFonts w:hint="eastAsia" w:ascii="Calibri" w:hAnsi="Calibri" w:eastAsia="宋体" w:cs="Calibri"/>
                <w:i w:val="0"/>
                <w:iCs w:val="0"/>
                <w:color w:val="000000"/>
                <w:kern w:val="0"/>
                <w:sz w:val="21"/>
                <w:szCs w:val="21"/>
                <w:u w:val="none"/>
                <w:lang w:val="en-US" w:eastAsia="zh-CN" w:bidi="ar"/>
              </w:rPr>
              <w:t>49</w:t>
            </w:r>
          </w:p>
        </w:tc>
        <w:tc>
          <w:tcPr>
            <w:tcW w:w="1894"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c>
          <w:tcPr>
            <w:tcW w:w="1896" w:type="dxa"/>
            <w:vAlign w:val="center"/>
          </w:tcPr>
          <w:p>
            <w:pPr>
              <w:pStyle w:val="12"/>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8" w:type="dxa"/>
            <w:vAlign w:val="center"/>
          </w:tcPr>
          <w:p>
            <w:pPr>
              <w:pStyle w:val="14"/>
              <w:keepNext w:val="0"/>
              <w:keepLines w:val="0"/>
              <w:pageBreakBefore w:val="0"/>
              <w:widowControl/>
              <w:kinsoku/>
              <w:wordWrap/>
              <w:overflowPunct/>
              <w:topLinePunct w:val="0"/>
              <w:autoSpaceDE/>
              <w:autoSpaceDN/>
              <w:bidi w:val="0"/>
              <w:adjustRightInd/>
              <w:snapToGrid/>
              <w:spacing w:before="0" w:after="0"/>
              <w:jc w:val="center"/>
              <w:rPr>
                <w:rFonts w:hint="eastAsia" w:eastAsia="方正书宋_GBK"/>
                <w:sz w:val="21"/>
                <w:szCs w:val="21"/>
                <w:highlight w:val="none"/>
                <w:lang w:val="en-US" w:eastAsia="zh-CN"/>
              </w:rPr>
            </w:pPr>
            <w:r>
              <w:rPr>
                <w:rFonts w:hint="eastAsia"/>
                <w:sz w:val="21"/>
                <w:szCs w:val="21"/>
                <w:highlight w:val="none"/>
                <w:lang w:val="en-US" w:eastAsia="zh-CN"/>
              </w:rPr>
              <w:t>2</w:t>
            </w:r>
          </w:p>
        </w:tc>
        <w:tc>
          <w:tcPr>
            <w:tcW w:w="37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sz w:val="21"/>
                <w:szCs w:val="21"/>
                <w:highlight w:val="none"/>
              </w:rPr>
            </w:pPr>
            <w:r>
              <w:rPr>
                <w:rFonts w:hint="default" w:ascii="Calibri" w:hAnsi="Calibri" w:eastAsia="宋体" w:cs="Calibri"/>
                <w:i w:val="0"/>
                <w:iCs w:val="0"/>
                <w:color w:val="000000"/>
                <w:kern w:val="0"/>
                <w:sz w:val="21"/>
                <w:szCs w:val="21"/>
                <w:u w:val="none"/>
                <w:lang w:val="en-US" w:eastAsia="zh-CN" w:bidi="ar"/>
              </w:rPr>
              <w:t>一、因公出国（境）费</w:t>
            </w:r>
          </w:p>
        </w:tc>
        <w:tc>
          <w:tcPr>
            <w:tcW w:w="1894"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p>
        </w:tc>
        <w:tc>
          <w:tcPr>
            <w:tcW w:w="1894"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p>
        </w:tc>
        <w:tc>
          <w:tcPr>
            <w:tcW w:w="1894"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c>
          <w:tcPr>
            <w:tcW w:w="1896" w:type="dxa"/>
            <w:vAlign w:val="center"/>
          </w:tcPr>
          <w:p>
            <w:pPr>
              <w:pStyle w:val="12"/>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8" w:type="dxa"/>
            <w:vAlign w:val="center"/>
          </w:tcPr>
          <w:p>
            <w:pPr>
              <w:pStyle w:val="14"/>
              <w:keepNext w:val="0"/>
              <w:keepLines w:val="0"/>
              <w:pageBreakBefore w:val="0"/>
              <w:widowControl/>
              <w:kinsoku/>
              <w:wordWrap/>
              <w:overflowPunct/>
              <w:topLinePunct w:val="0"/>
              <w:autoSpaceDE/>
              <w:autoSpaceDN/>
              <w:bidi w:val="0"/>
              <w:adjustRightInd/>
              <w:snapToGrid/>
              <w:spacing w:before="0" w:after="0"/>
              <w:jc w:val="center"/>
              <w:rPr>
                <w:rFonts w:hint="eastAsia" w:eastAsia="方正书宋_GBK"/>
                <w:sz w:val="21"/>
                <w:szCs w:val="21"/>
                <w:highlight w:val="none"/>
                <w:lang w:val="en-US" w:eastAsia="zh-CN"/>
              </w:rPr>
            </w:pPr>
            <w:r>
              <w:rPr>
                <w:rFonts w:hint="eastAsia"/>
                <w:sz w:val="21"/>
                <w:szCs w:val="21"/>
                <w:highlight w:val="none"/>
                <w:lang w:val="en-US" w:eastAsia="zh-CN"/>
              </w:rPr>
              <w:t>3</w:t>
            </w:r>
          </w:p>
        </w:tc>
        <w:tc>
          <w:tcPr>
            <w:tcW w:w="37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sz w:val="21"/>
                <w:szCs w:val="21"/>
                <w:highlight w:val="none"/>
              </w:rPr>
            </w:pPr>
            <w:r>
              <w:rPr>
                <w:rFonts w:hint="default" w:ascii="Calibri" w:hAnsi="Calibri" w:eastAsia="宋体" w:cs="Calibri"/>
                <w:i w:val="0"/>
                <w:iCs w:val="0"/>
                <w:color w:val="000000"/>
                <w:kern w:val="0"/>
                <w:sz w:val="21"/>
                <w:szCs w:val="21"/>
                <w:u w:val="none"/>
                <w:lang w:val="en-US" w:eastAsia="zh-CN" w:bidi="ar"/>
              </w:rPr>
              <w:t xml:space="preserve">    其中：教学科研人员因公出国（境）费</w:t>
            </w:r>
          </w:p>
        </w:tc>
        <w:tc>
          <w:tcPr>
            <w:tcW w:w="1894"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p>
        </w:tc>
        <w:tc>
          <w:tcPr>
            <w:tcW w:w="1894"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p>
        </w:tc>
        <w:tc>
          <w:tcPr>
            <w:tcW w:w="1894"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c>
          <w:tcPr>
            <w:tcW w:w="1896" w:type="dxa"/>
            <w:vAlign w:val="center"/>
          </w:tcPr>
          <w:p>
            <w:pPr>
              <w:pStyle w:val="12"/>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8" w:type="dxa"/>
            <w:vAlign w:val="center"/>
          </w:tcPr>
          <w:p>
            <w:pPr>
              <w:pStyle w:val="14"/>
              <w:keepNext w:val="0"/>
              <w:keepLines w:val="0"/>
              <w:pageBreakBefore w:val="0"/>
              <w:widowControl/>
              <w:kinsoku/>
              <w:wordWrap/>
              <w:overflowPunct/>
              <w:topLinePunct w:val="0"/>
              <w:autoSpaceDE/>
              <w:autoSpaceDN/>
              <w:bidi w:val="0"/>
              <w:adjustRightInd/>
              <w:snapToGrid/>
              <w:spacing w:before="0" w:after="0"/>
              <w:jc w:val="center"/>
              <w:rPr>
                <w:rFonts w:hint="eastAsia" w:eastAsia="方正书宋_GBK"/>
                <w:sz w:val="21"/>
                <w:szCs w:val="21"/>
                <w:highlight w:val="none"/>
                <w:lang w:val="en-US" w:eastAsia="zh-CN"/>
              </w:rPr>
            </w:pPr>
            <w:r>
              <w:rPr>
                <w:rFonts w:hint="eastAsia"/>
                <w:sz w:val="21"/>
                <w:szCs w:val="21"/>
                <w:highlight w:val="none"/>
                <w:lang w:val="en-US" w:eastAsia="zh-CN"/>
              </w:rPr>
              <w:t>4</w:t>
            </w:r>
          </w:p>
        </w:tc>
        <w:tc>
          <w:tcPr>
            <w:tcW w:w="37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sz w:val="21"/>
                <w:szCs w:val="21"/>
                <w:highlight w:val="none"/>
              </w:rPr>
            </w:pPr>
            <w:r>
              <w:rPr>
                <w:rFonts w:hint="default" w:ascii="Calibri" w:hAnsi="Calibri" w:eastAsia="宋体" w:cs="Calibri"/>
                <w:i w:val="0"/>
                <w:iCs w:val="0"/>
                <w:color w:val="000000"/>
                <w:kern w:val="0"/>
                <w:sz w:val="21"/>
                <w:szCs w:val="21"/>
                <w:u w:val="none"/>
                <w:lang w:val="en-US" w:eastAsia="zh-CN" w:bidi="ar"/>
              </w:rPr>
              <w:t xml:space="preserve">          其他因公出国（境）费</w:t>
            </w:r>
          </w:p>
        </w:tc>
        <w:tc>
          <w:tcPr>
            <w:tcW w:w="1894"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p>
        </w:tc>
        <w:tc>
          <w:tcPr>
            <w:tcW w:w="1894"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p>
        </w:tc>
        <w:tc>
          <w:tcPr>
            <w:tcW w:w="1894"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c>
          <w:tcPr>
            <w:tcW w:w="1896" w:type="dxa"/>
            <w:vAlign w:val="center"/>
          </w:tcPr>
          <w:p>
            <w:pPr>
              <w:pStyle w:val="12"/>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8" w:type="dxa"/>
            <w:vAlign w:val="center"/>
          </w:tcPr>
          <w:p>
            <w:pPr>
              <w:pStyle w:val="14"/>
              <w:keepNext w:val="0"/>
              <w:keepLines w:val="0"/>
              <w:pageBreakBefore w:val="0"/>
              <w:widowControl/>
              <w:kinsoku/>
              <w:wordWrap/>
              <w:overflowPunct/>
              <w:topLinePunct w:val="0"/>
              <w:autoSpaceDE/>
              <w:autoSpaceDN/>
              <w:bidi w:val="0"/>
              <w:adjustRightInd/>
              <w:snapToGrid/>
              <w:spacing w:before="0" w:after="0"/>
              <w:jc w:val="center"/>
              <w:rPr>
                <w:rFonts w:hint="eastAsia" w:eastAsia="方正书宋_GBK"/>
                <w:sz w:val="21"/>
                <w:szCs w:val="21"/>
                <w:highlight w:val="none"/>
                <w:lang w:val="en-US" w:eastAsia="zh-CN"/>
              </w:rPr>
            </w:pPr>
            <w:r>
              <w:rPr>
                <w:rFonts w:hint="eastAsia"/>
                <w:sz w:val="21"/>
                <w:szCs w:val="21"/>
                <w:highlight w:val="none"/>
                <w:lang w:val="en-US" w:eastAsia="zh-CN"/>
              </w:rPr>
              <w:t>5</w:t>
            </w:r>
          </w:p>
        </w:tc>
        <w:tc>
          <w:tcPr>
            <w:tcW w:w="37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sz w:val="21"/>
                <w:szCs w:val="21"/>
                <w:highlight w:val="none"/>
              </w:rPr>
            </w:pPr>
            <w:r>
              <w:rPr>
                <w:rFonts w:hint="default" w:ascii="Calibri" w:hAnsi="Calibri" w:eastAsia="宋体" w:cs="Calibri"/>
                <w:i w:val="0"/>
                <w:iCs w:val="0"/>
                <w:color w:val="000000"/>
                <w:kern w:val="0"/>
                <w:sz w:val="21"/>
                <w:szCs w:val="21"/>
                <w:u w:val="none"/>
                <w:lang w:val="en-US" w:eastAsia="zh-CN" w:bidi="ar"/>
              </w:rPr>
              <w:t>二、公务用车购置及运维费</w:t>
            </w:r>
          </w:p>
        </w:tc>
        <w:tc>
          <w:tcPr>
            <w:tcW w:w="1894"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r>
              <w:rPr>
                <w:rFonts w:hint="eastAsia" w:ascii="Calibri" w:hAnsi="Calibri" w:eastAsia="宋体" w:cs="Calibri"/>
                <w:i w:val="0"/>
                <w:iCs w:val="0"/>
                <w:color w:val="000000"/>
                <w:kern w:val="0"/>
                <w:sz w:val="21"/>
                <w:szCs w:val="21"/>
                <w:u w:val="none"/>
                <w:lang w:val="en-US" w:eastAsia="zh-CN" w:bidi="ar"/>
              </w:rPr>
              <w:t>1.92</w:t>
            </w:r>
          </w:p>
        </w:tc>
        <w:tc>
          <w:tcPr>
            <w:tcW w:w="1894"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rFonts w:hint="default"/>
                <w:sz w:val="21"/>
                <w:szCs w:val="21"/>
                <w:highlight w:val="none"/>
                <w:lang w:val="en-US"/>
              </w:rPr>
            </w:pPr>
            <w:r>
              <w:rPr>
                <w:rFonts w:hint="eastAsia" w:ascii="Calibri" w:hAnsi="Calibri" w:eastAsia="宋体" w:cs="Calibri"/>
                <w:i w:val="0"/>
                <w:iCs w:val="0"/>
                <w:color w:val="000000"/>
                <w:kern w:val="0"/>
                <w:sz w:val="21"/>
                <w:szCs w:val="21"/>
                <w:u w:val="none"/>
                <w:lang w:val="en-US" w:eastAsia="zh-CN" w:bidi="ar"/>
              </w:rPr>
              <w:t>1.92</w:t>
            </w:r>
          </w:p>
        </w:tc>
        <w:tc>
          <w:tcPr>
            <w:tcW w:w="1894"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c>
          <w:tcPr>
            <w:tcW w:w="1896" w:type="dxa"/>
            <w:vAlign w:val="center"/>
          </w:tcPr>
          <w:p>
            <w:pPr>
              <w:pStyle w:val="12"/>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8" w:type="dxa"/>
            <w:vAlign w:val="center"/>
          </w:tcPr>
          <w:p>
            <w:pPr>
              <w:pStyle w:val="14"/>
              <w:keepNext w:val="0"/>
              <w:keepLines w:val="0"/>
              <w:pageBreakBefore w:val="0"/>
              <w:widowControl/>
              <w:kinsoku/>
              <w:wordWrap/>
              <w:overflowPunct/>
              <w:topLinePunct w:val="0"/>
              <w:autoSpaceDE/>
              <w:autoSpaceDN/>
              <w:bidi w:val="0"/>
              <w:adjustRightInd/>
              <w:snapToGrid/>
              <w:spacing w:before="0" w:after="0"/>
              <w:jc w:val="center"/>
              <w:rPr>
                <w:rFonts w:hint="default" w:eastAsia="方正书宋_GBK"/>
                <w:sz w:val="21"/>
                <w:szCs w:val="21"/>
                <w:highlight w:val="none"/>
                <w:lang w:val="en-US" w:eastAsia="zh-CN"/>
              </w:rPr>
            </w:pPr>
            <w:r>
              <w:rPr>
                <w:rFonts w:hint="eastAsia"/>
                <w:sz w:val="21"/>
                <w:szCs w:val="21"/>
                <w:highlight w:val="none"/>
                <w:lang w:val="en-US" w:eastAsia="zh-CN"/>
              </w:rPr>
              <w:t>6</w:t>
            </w:r>
          </w:p>
        </w:tc>
        <w:tc>
          <w:tcPr>
            <w:tcW w:w="37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sz w:val="21"/>
                <w:szCs w:val="21"/>
                <w:highlight w:val="none"/>
              </w:rPr>
            </w:pPr>
            <w:r>
              <w:rPr>
                <w:rFonts w:hint="default" w:ascii="Calibri" w:hAnsi="Calibri" w:eastAsia="宋体" w:cs="Calibri"/>
                <w:i w:val="0"/>
                <w:iCs w:val="0"/>
                <w:color w:val="000000"/>
                <w:kern w:val="0"/>
                <w:sz w:val="21"/>
                <w:szCs w:val="21"/>
                <w:u w:val="none"/>
                <w:lang w:val="en-US" w:eastAsia="zh-CN" w:bidi="ar"/>
              </w:rPr>
              <w:t xml:space="preserve">    其中：公务用车购置费</w:t>
            </w:r>
          </w:p>
        </w:tc>
        <w:tc>
          <w:tcPr>
            <w:tcW w:w="1894"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p>
        </w:tc>
        <w:tc>
          <w:tcPr>
            <w:tcW w:w="1894"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p>
        </w:tc>
        <w:tc>
          <w:tcPr>
            <w:tcW w:w="1894"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c>
          <w:tcPr>
            <w:tcW w:w="1896" w:type="dxa"/>
            <w:vAlign w:val="center"/>
          </w:tcPr>
          <w:p>
            <w:pPr>
              <w:pStyle w:val="12"/>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8" w:type="dxa"/>
            <w:vAlign w:val="center"/>
          </w:tcPr>
          <w:p>
            <w:pPr>
              <w:pStyle w:val="14"/>
              <w:keepNext w:val="0"/>
              <w:keepLines w:val="0"/>
              <w:pageBreakBefore w:val="0"/>
              <w:widowControl/>
              <w:kinsoku/>
              <w:wordWrap/>
              <w:overflowPunct/>
              <w:topLinePunct w:val="0"/>
              <w:autoSpaceDE/>
              <w:autoSpaceDN/>
              <w:bidi w:val="0"/>
              <w:adjustRightInd/>
              <w:snapToGrid/>
              <w:spacing w:before="0" w:after="0"/>
              <w:jc w:val="center"/>
              <w:rPr>
                <w:rFonts w:hint="eastAsia" w:eastAsia="方正书宋_GBK"/>
                <w:sz w:val="21"/>
                <w:szCs w:val="21"/>
                <w:highlight w:val="none"/>
                <w:lang w:val="en-US" w:eastAsia="zh-CN"/>
              </w:rPr>
            </w:pPr>
            <w:r>
              <w:rPr>
                <w:rFonts w:hint="eastAsia"/>
                <w:sz w:val="21"/>
                <w:szCs w:val="21"/>
                <w:highlight w:val="none"/>
                <w:lang w:val="en-US" w:eastAsia="zh-CN"/>
              </w:rPr>
              <w:t>7</w:t>
            </w:r>
          </w:p>
        </w:tc>
        <w:tc>
          <w:tcPr>
            <w:tcW w:w="37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sz w:val="21"/>
                <w:szCs w:val="21"/>
                <w:highlight w:val="none"/>
              </w:rPr>
            </w:pPr>
            <w:r>
              <w:rPr>
                <w:rFonts w:hint="default" w:ascii="Calibri" w:hAnsi="Calibri" w:eastAsia="宋体" w:cs="Calibri"/>
                <w:i w:val="0"/>
                <w:iCs w:val="0"/>
                <w:color w:val="000000"/>
                <w:kern w:val="0"/>
                <w:sz w:val="21"/>
                <w:szCs w:val="21"/>
                <w:u w:val="none"/>
                <w:lang w:val="en-US" w:eastAsia="zh-CN" w:bidi="ar"/>
              </w:rPr>
              <w:t xml:space="preserve">          公务用车运行维护费</w:t>
            </w:r>
          </w:p>
        </w:tc>
        <w:tc>
          <w:tcPr>
            <w:tcW w:w="1894"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r>
              <w:rPr>
                <w:rFonts w:hint="eastAsia" w:ascii="Calibri" w:hAnsi="Calibri" w:eastAsia="宋体" w:cs="Calibri"/>
                <w:i w:val="0"/>
                <w:iCs w:val="0"/>
                <w:color w:val="000000"/>
                <w:kern w:val="0"/>
                <w:sz w:val="21"/>
                <w:szCs w:val="21"/>
                <w:u w:val="none"/>
                <w:lang w:val="en-US" w:eastAsia="zh-CN" w:bidi="ar"/>
              </w:rPr>
              <w:t>1.92</w:t>
            </w:r>
          </w:p>
        </w:tc>
        <w:tc>
          <w:tcPr>
            <w:tcW w:w="1894"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r>
              <w:rPr>
                <w:rFonts w:hint="eastAsia" w:ascii="Calibri" w:hAnsi="Calibri" w:eastAsia="宋体" w:cs="Calibri"/>
                <w:i w:val="0"/>
                <w:iCs w:val="0"/>
                <w:color w:val="000000"/>
                <w:kern w:val="0"/>
                <w:sz w:val="21"/>
                <w:szCs w:val="21"/>
                <w:u w:val="none"/>
                <w:lang w:val="en-US" w:eastAsia="zh-CN" w:bidi="ar"/>
              </w:rPr>
              <w:t>1.92</w:t>
            </w:r>
          </w:p>
        </w:tc>
        <w:tc>
          <w:tcPr>
            <w:tcW w:w="1894"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c>
          <w:tcPr>
            <w:tcW w:w="1896" w:type="dxa"/>
            <w:vAlign w:val="center"/>
          </w:tcPr>
          <w:p>
            <w:pPr>
              <w:pStyle w:val="12"/>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8" w:type="dxa"/>
            <w:vAlign w:val="center"/>
          </w:tcPr>
          <w:p>
            <w:pPr>
              <w:pStyle w:val="14"/>
              <w:keepNext w:val="0"/>
              <w:keepLines w:val="0"/>
              <w:pageBreakBefore w:val="0"/>
              <w:widowControl/>
              <w:kinsoku/>
              <w:wordWrap/>
              <w:overflowPunct/>
              <w:topLinePunct w:val="0"/>
              <w:autoSpaceDE/>
              <w:autoSpaceDN/>
              <w:bidi w:val="0"/>
              <w:adjustRightInd/>
              <w:snapToGrid/>
              <w:spacing w:before="0" w:after="0"/>
              <w:jc w:val="center"/>
              <w:rPr>
                <w:rFonts w:hint="eastAsia" w:eastAsia="方正书宋_GBK"/>
                <w:sz w:val="21"/>
                <w:szCs w:val="21"/>
                <w:highlight w:val="none"/>
                <w:lang w:val="en-US" w:eastAsia="zh-CN"/>
              </w:rPr>
            </w:pPr>
            <w:r>
              <w:rPr>
                <w:rFonts w:hint="eastAsia"/>
                <w:sz w:val="21"/>
                <w:szCs w:val="21"/>
                <w:highlight w:val="none"/>
                <w:lang w:val="en-US" w:eastAsia="zh-CN"/>
              </w:rPr>
              <w:t>8</w:t>
            </w:r>
          </w:p>
        </w:tc>
        <w:tc>
          <w:tcPr>
            <w:tcW w:w="37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sz w:val="21"/>
                <w:szCs w:val="21"/>
                <w:highlight w:val="none"/>
              </w:rPr>
            </w:pPr>
            <w:r>
              <w:rPr>
                <w:rFonts w:hint="default" w:ascii="Calibri" w:hAnsi="Calibri" w:eastAsia="宋体" w:cs="Calibri"/>
                <w:i w:val="0"/>
                <w:iCs w:val="0"/>
                <w:color w:val="000000"/>
                <w:kern w:val="0"/>
                <w:sz w:val="21"/>
                <w:szCs w:val="21"/>
                <w:u w:val="none"/>
                <w:lang w:val="en-US" w:eastAsia="zh-CN" w:bidi="ar"/>
              </w:rPr>
              <w:t>三、公务接待费</w:t>
            </w:r>
          </w:p>
        </w:tc>
        <w:tc>
          <w:tcPr>
            <w:tcW w:w="1894"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rFonts w:hint="default"/>
                <w:sz w:val="21"/>
                <w:szCs w:val="21"/>
                <w:highlight w:val="none"/>
                <w:lang w:val="en-US"/>
              </w:rPr>
            </w:pPr>
            <w:r>
              <w:rPr>
                <w:rFonts w:hint="eastAsia" w:ascii="Calibri" w:hAnsi="Calibri" w:eastAsia="宋体" w:cs="Calibri"/>
                <w:i w:val="0"/>
                <w:iCs w:val="0"/>
                <w:color w:val="000000"/>
                <w:kern w:val="0"/>
                <w:sz w:val="21"/>
                <w:szCs w:val="21"/>
                <w:u w:val="none"/>
                <w:lang w:val="en-US" w:eastAsia="zh-CN" w:bidi="ar"/>
              </w:rPr>
              <w:t>0.57</w:t>
            </w:r>
          </w:p>
        </w:tc>
        <w:tc>
          <w:tcPr>
            <w:tcW w:w="1894"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rFonts w:hint="default"/>
                <w:sz w:val="21"/>
                <w:szCs w:val="21"/>
                <w:highlight w:val="none"/>
                <w:lang w:val="en-US"/>
              </w:rPr>
            </w:pPr>
            <w:r>
              <w:rPr>
                <w:rFonts w:hint="eastAsia" w:ascii="Calibri" w:hAnsi="Calibri" w:eastAsia="宋体" w:cs="Calibri"/>
                <w:i w:val="0"/>
                <w:iCs w:val="0"/>
                <w:color w:val="000000"/>
                <w:kern w:val="0"/>
                <w:sz w:val="21"/>
                <w:szCs w:val="21"/>
                <w:u w:val="none"/>
                <w:lang w:val="en-US" w:eastAsia="zh-CN" w:bidi="ar"/>
              </w:rPr>
              <w:t>0.57</w:t>
            </w:r>
          </w:p>
        </w:tc>
        <w:tc>
          <w:tcPr>
            <w:tcW w:w="1894"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c>
          <w:tcPr>
            <w:tcW w:w="1896" w:type="dxa"/>
            <w:vAlign w:val="center"/>
          </w:tcPr>
          <w:p>
            <w:pPr>
              <w:pStyle w:val="12"/>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秦皇岛市海港区北港镇人民政府2024年部门预算信息公开情况说明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秦皇岛市海港区北港镇人民政府2024年部门预算信息公开情况说明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按照《中华人民共和国预算法》、《地方预决算公开操作规程》和《关于进一步推进预算公开工作的实施意见》规定，现将秦皇岛市海港区北港镇人民政府2024年部门预算公开如下：</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9"/>
      </w:pPr>
      <w:r>
        <w:rPr>
          <w:rFonts w:ascii="方正楷体_GBK" w:hAnsi="方正楷体_GBK" w:eastAsia="方正楷体_GBK" w:cs="方正楷体_GBK"/>
          <w:b/>
          <w:color w:val="000000"/>
          <w:sz w:val="32"/>
        </w:rPr>
        <w:t>部门职责：</w:t>
      </w:r>
    </w:p>
    <w:p>
      <w:pPr>
        <w:pStyle w:val="26"/>
        <w:keepNext w:val="0"/>
        <w:keepLines w:val="0"/>
        <w:pageBreakBefore w:val="0"/>
        <w:widowControl/>
        <w:kinsoku/>
        <w:wordWrap/>
        <w:overflowPunct/>
        <w:topLinePunct w:val="0"/>
        <w:autoSpaceDE/>
        <w:autoSpaceDN/>
        <w:bidi w:val="0"/>
        <w:adjustRightInd/>
        <w:snapToGrid/>
        <w:spacing w:before="0" w:after="0"/>
      </w:pPr>
      <w:r>
        <w:t>1.促进经济发展。一是紧紧围绕“三线富民、八业强县”的经济发展战略，科学制定本乡镇产业发展规划，谋划适应乡镇实际的经济发展模式；二是推进农业结构调整，努力提高农业产业化和农民进入市场的组织化水平，促进粮食生产稳定发展，农民持续增收；三是营造良好的发展环境，促进招商引资和项目建设；四是增强农村集体组织经济实力，大力发展民营经济，培育和发展农民专业合作组织和中介组织，壮大第二、第三产业，加快城镇化进程。</w:t>
      </w:r>
    </w:p>
    <w:p>
      <w:pPr>
        <w:pStyle w:val="26"/>
        <w:keepNext w:val="0"/>
        <w:keepLines w:val="0"/>
        <w:pageBreakBefore w:val="0"/>
        <w:widowControl/>
        <w:kinsoku/>
        <w:wordWrap/>
        <w:overflowPunct/>
        <w:topLinePunct w:val="0"/>
        <w:autoSpaceDE/>
        <w:autoSpaceDN/>
        <w:bidi w:val="0"/>
        <w:adjustRightInd/>
        <w:snapToGrid/>
        <w:spacing w:before="0" w:after="0"/>
      </w:pPr>
      <w:r>
        <w:t>2.加强社会管理。一是组织、监督国家基本公共政策的实施，加强乡村财政资金监管，加强义务教育、公共卫生、计划生育、乡村建设等社会事务的行政管理，促进各项社会事业的发展；协助县直有关部门做好国土资源管理、环境保护、动物防疫、减灾救灾等工作；二是保障法律法规赋予公民的经济、政治、文化权利，落实公民在选举、决策、管理和监督方面的民主权利，依法行政；三是加强农村党组织建设，依法推进村民组织自治，加强农村宣传文化工作，抓好农村的思想政治建设和精神文明建设；四是制定生态文明村建设和构建和谐社会的相关措施，抓好组织实施。</w:t>
      </w:r>
    </w:p>
    <w:p>
      <w:pPr>
        <w:pStyle w:val="26"/>
        <w:keepNext w:val="0"/>
        <w:keepLines w:val="0"/>
        <w:pageBreakBefore w:val="0"/>
        <w:widowControl/>
        <w:kinsoku/>
        <w:wordWrap/>
        <w:overflowPunct/>
        <w:topLinePunct w:val="0"/>
        <w:autoSpaceDE/>
        <w:autoSpaceDN/>
        <w:bidi w:val="0"/>
        <w:adjustRightInd/>
        <w:snapToGrid/>
        <w:spacing w:before="0" w:after="0"/>
      </w:pPr>
      <w:r>
        <w:t>3.提供公共服务。一是加强农村市场体系建设，增强市场服务能力；二是加强农田水利基本建设，增强农业抗御自然灾害的能力；三是加强基础设施建设，改善农民生产生活环境；四是搞好科技、信息服务，提高农民现代信息技术水平；五是加强对农村劳动力的职业培训，扩大农村富余劳动力就业；六是协助县直有关部门做好农村社会保障工作，建立健全农村合作医疗、低保、救济等制度，解除农民后顾之忧。</w:t>
      </w:r>
    </w:p>
    <w:p>
      <w:pPr>
        <w:pStyle w:val="26"/>
        <w:keepNext w:val="0"/>
        <w:keepLines w:val="0"/>
        <w:pageBreakBefore w:val="0"/>
        <w:widowControl/>
        <w:kinsoku/>
        <w:wordWrap/>
        <w:overflowPunct/>
        <w:topLinePunct w:val="0"/>
        <w:autoSpaceDE/>
        <w:autoSpaceDN/>
        <w:bidi w:val="0"/>
        <w:adjustRightInd/>
        <w:snapToGrid/>
        <w:spacing w:before="0" w:after="0"/>
      </w:pPr>
      <w:r>
        <w:t>4.维护农村稳定。一是贯彻执行国家法律法规和政策，增强农民法律意识，教育农民知法、懂法、守法；二是建立完善协调联动机制，搞好农村矛盾纠纷排查调处，加强社会治安综合治理，维护社会安全秩序；三是妥善处理突发性、群体性事件，协助司法机关打击各类刑事犯罪活动；四是抓好农村安全生产的监督管理。</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83"/>
        <w:gridCol w:w="1949"/>
        <w:gridCol w:w="3066"/>
        <w:gridCol w:w="30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183" w:type="dxa"/>
            <w:vAlign w:val="center"/>
          </w:tcPr>
          <w:p>
            <w:pPr>
              <w:pStyle w:val="11"/>
            </w:pPr>
            <w:r>
              <w:t>单位名称</w:t>
            </w:r>
          </w:p>
        </w:tc>
        <w:tc>
          <w:tcPr>
            <w:tcW w:w="1949" w:type="dxa"/>
            <w:vAlign w:val="center"/>
          </w:tcPr>
          <w:p>
            <w:pPr>
              <w:pStyle w:val="11"/>
            </w:pPr>
            <w:r>
              <w:t>单位性质</w:t>
            </w:r>
          </w:p>
        </w:tc>
        <w:tc>
          <w:tcPr>
            <w:tcW w:w="3066" w:type="dxa"/>
            <w:vAlign w:val="center"/>
          </w:tcPr>
          <w:p>
            <w:pPr>
              <w:pStyle w:val="11"/>
            </w:pPr>
            <w:r>
              <w:t>单位规格</w:t>
            </w:r>
          </w:p>
        </w:tc>
        <w:tc>
          <w:tcPr>
            <w:tcW w:w="306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83" w:type="dxa"/>
            <w:vAlign w:val="center"/>
          </w:tcPr>
          <w:p>
            <w:pPr>
              <w:pStyle w:val="13"/>
            </w:pPr>
            <w:r>
              <w:t>秦皇岛市海港区北港镇人民政府本级</w:t>
            </w:r>
          </w:p>
        </w:tc>
        <w:tc>
          <w:tcPr>
            <w:tcW w:w="1949" w:type="dxa"/>
            <w:vAlign w:val="center"/>
          </w:tcPr>
          <w:p>
            <w:pPr>
              <w:pStyle w:val="14"/>
            </w:pPr>
            <w:r>
              <w:t>行政</w:t>
            </w:r>
          </w:p>
        </w:tc>
        <w:tc>
          <w:tcPr>
            <w:tcW w:w="3066" w:type="dxa"/>
            <w:vAlign w:val="center"/>
          </w:tcPr>
          <w:p>
            <w:pPr>
              <w:pStyle w:val="14"/>
            </w:pPr>
            <w:r>
              <w:t>正科级</w:t>
            </w:r>
          </w:p>
        </w:tc>
        <w:tc>
          <w:tcPr>
            <w:tcW w:w="306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ascii="Times New Roman" w:hAnsi="Times New Roman" w:eastAsia="方正仿宋_GBK" w:cs="Times New Roman"/>
          <w:color w:val="000000"/>
          <w:sz w:val="28"/>
        </w:rPr>
        <w:t>部门预算的编制实行综合预算管理，即全部收入和支出都反映在预算中。秦皇岛市海港区北港镇人民政府机关及所属事业单位的收支包含在部门预算中。</w:t>
      </w:r>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机关运行经费共计安排</w:t>
      </w:r>
      <w:r>
        <w:rPr>
          <w:rFonts w:hint="eastAsia" w:eastAsia="方正仿宋_GBK" w:cs="Times New Roman"/>
          <w:color w:val="000000"/>
          <w:sz w:val="28"/>
          <w:lang w:val="en-US" w:eastAsia="zh-CN"/>
        </w:rPr>
        <w:t>268.6</w:t>
      </w:r>
      <w:r>
        <w:rPr>
          <w:rFonts w:hint="eastAsia" w:ascii="Times New Roman" w:hAnsi="Times New Roman" w:eastAsia="方正仿宋_GBK" w:cs="Times New Roman"/>
          <w:color w:val="000000"/>
          <w:sz w:val="28"/>
        </w:rPr>
        <w:t>万元，主要用于单位日常办公运转所需支出。包括：办公费14</w:t>
      </w:r>
      <w:r>
        <w:rPr>
          <w:rFonts w:hint="eastAsia" w:eastAsia="方正仿宋_GBK" w:cs="Times New Roman"/>
          <w:color w:val="000000"/>
          <w:sz w:val="28"/>
          <w:lang w:val="en-US" w:eastAsia="zh-CN"/>
        </w:rPr>
        <w:t>.75</w:t>
      </w:r>
      <w:r>
        <w:rPr>
          <w:rFonts w:hint="eastAsia" w:ascii="Times New Roman" w:hAnsi="Times New Roman" w:eastAsia="方正仿宋_GBK" w:cs="Times New Roman"/>
          <w:color w:val="000000"/>
          <w:sz w:val="28"/>
        </w:rPr>
        <w:t>万元、电费</w:t>
      </w:r>
      <w:r>
        <w:rPr>
          <w:rFonts w:hint="eastAsia" w:eastAsia="方正仿宋_GBK" w:cs="Times New Roman"/>
          <w:color w:val="000000"/>
          <w:sz w:val="28"/>
          <w:lang w:val="en-US" w:eastAsia="zh-CN"/>
        </w:rPr>
        <w:t>6</w:t>
      </w:r>
      <w:r>
        <w:rPr>
          <w:rFonts w:hint="eastAsia" w:ascii="Times New Roman" w:hAnsi="Times New Roman" w:eastAsia="方正仿宋_GBK" w:cs="Times New Roman"/>
          <w:color w:val="000000"/>
          <w:sz w:val="28"/>
        </w:rPr>
        <w:t>0万元、邮电费</w:t>
      </w:r>
      <w:r>
        <w:rPr>
          <w:rFonts w:hint="eastAsia" w:eastAsia="方正仿宋_GBK" w:cs="Times New Roman"/>
          <w:color w:val="000000"/>
          <w:sz w:val="28"/>
          <w:lang w:val="en-US" w:eastAsia="zh-CN"/>
        </w:rPr>
        <w:t>13.74</w:t>
      </w:r>
      <w:r>
        <w:rPr>
          <w:rFonts w:hint="eastAsia" w:ascii="Times New Roman" w:hAnsi="Times New Roman" w:eastAsia="方正仿宋_GBK" w:cs="Times New Roman"/>
          <w:color w:val="000000"/>
          <w:sz w:val="28"/>
        </w:rPr>
        <w:t>万元、取暖费</w:t>
      </w:r>
      <w:r>
        <w:rPr>
          <w:rFonts w:hint="eastAsia" w:eastAsia="方正仿宋_GBK" w:cs="Times New Roman"/>
          <w:color w:val="000000"/>
          <w:sz w:val="28"/>
          <w:lang w:val="en-US" w:eastAsia="zh-CN"/>
        </w:rPr>
        <w:t>100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物业费</w:t>
      </w:r>
      <w:r>
        <w:rPr>
          <w:rFonts w:hint="eastAsia" w:eastAsia="方正仿宋_GBK" w:cs="Times New Roman"/>
          <w:color w:val="000000"/>
          <w:sz w:val="28"/>
          <w:lang w:val="en-US" w:eastAsia="zh-CN"/>
        </w:rPr>
        <w:t>35.5万元、</w:t>
      </w:r>
      <w:r>
        <w:rPr>
          <w:rFonts w:hint="eastAsia" w:ascii="Times New Roman" w:hAnsi="Times New Roman" w:eastAsia="方正仿宋_GBK" w:cs="Times New Roman"/>
          <w:color w:val="000000"/>
          <w:sz w:val="28"/>
        </w:rPr>
        <w:t>其他交通费用</w:t>
      </w:r>
      <w:r>
        <w:rPr>
          <w:rFonts w:hint="eastAsia" w:eastAsia="方正仿宋_GBK" w:cs="Times New Roman"/>
          <w:color w:val="000000"/>
          <w:sz w:val="28"/>
          <w:lang w:val="en-US" w:eastAsia="zh-CN"/>
        </w:rPr>
        <w:t>16.32</w:t>
      </w:r>
      <w:r>
        <w:rPr>
          <w:rFonts w:hint="eastAsia" w:ascii="Times New Roman" w:hAnsi="Times New Roman" w:eastAsia="方正仿宋_GBK" w:cs="Times New Roman"/>
          <w:color w:val="000000"/>
          <w:sz w:val="28"/>
        </w:rPr>
        <w:t>万元、公务接待费0</w:t>
      </w:r>
      <w:r>
        <w:rPr>
          <w:rFonts w:ascii="Times New Roman" w:hAnsi="Times New Roman" w:eastAsia="方正仿宋_GBK" w:cs="Times New Roman"/>
          <w:color w:val="000000"/>
          <w:sz w:val="28"/>
        </w:rPr>
        <w:t>.57</w:t>
      </w:r>
      <w:r>
        <w:rPr>
          <w:rFonts w:hint="eastAsia" w:ascii="Times New Roman" w:hAnsi="Times New Roman" w:eastAsia="方正仿宋_GBK" w:cs="Times New Roman"/>
          <w:color w:val="000000"/>
          <w:sz w:val="28"/>
        </w:rPr>
        <w:t>万元、工会经费</w:t>
      </w:r>
      <w:r>
        <w:rPr>
          <w:rFonts w:hint="eastAsia" w:eastAsia="方正仿宋_GBK" w:cs="Times New Roman"/>
          <w:color w:val="000000"/>
          <w:sz w:val="28"/>
          <w:lang w:val="en-US" w:eastAsia="zh-CN"/>
        </w:rPr>
        <w:t>10.49</w:t>
      </w:r>
      <w:r>
        <w:rPr>
          <w:rFonts w:hint="eastAsia" w:ascii="Times New Roman" w:hAnsi="Times New Roman" w:eastAsia="方正仿宋_GBK" w:cs="Times New Roman"/>
          <w:color w:val="000000"/>
          <w:sz w:val="28"/>
        </w:rPr>
        <w:t>万元、福利费</w:t>
      </w:r>
      <w:r>
        <w:rPr>
          <w:rFonts w:hint="eastAsia" w:eastAsia="方正仿宋_GBK" w:cs="Times New Roman"/>
          <w:color w:val="000000"/>
          <w:sz w:val="28"/>
          <w:lang w:val="en-US" w:eastAsia="zh-CN"/>
        </w:rPr>
        <w:t>13.01</w:t>
      </w:r>
      <w:r>
        <w:rPr>
          <w:rFonts w:hint="eastAsia" w:ascii="Times New Roman" w:hAnsi="Times New Roman" w:eastAsia="方正仿宋_GBK" w:cs="Times New Roman"/>
          <w:color w:val="000000"/>
          <w:sz w:val="28"/>
        </w:rPr>
        <w:t>万元、公车运行维护费</w:t>
      </w:r>
      <w:r>
        <w:rPr>
          <w:rFonts w:hint="eastAsia" w:eastAsia="方正仿宋_GBK" w:cs="Times New Roman"/>
          <w:color w:val="000000"/>
          <w:sz w:val="28"/>
          <w:lang w:val="en-US" w:eastAsia="zh-CN"/>
        </w:rPr>
        <w:t>1.92</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其他交通费</w:t>
      </w:r>
      <w:r>
        <w:rPr>
          <w:rFonts w:hint="eastAsia" w:eastAsia="方正仿宋_GBK" w:cs="Times New Roman"/>
          <w:color w:val="000000"/>
          <w:sz w:val="28"/>
          <w:lang w:val="en-US" w:eastAsia="zh-CN"/>
        </w:rPr>
        <w:t>13.92万元、</w:t>
      </w:r>
      <w:r>
        <w:rPr>
          <w:rFonts w:hint="eastAsia" w:ascii="Times New Roman" w:hAnsi="Times New Roman" w:eastAsia="方正仿宋_GBK" w:cs="Times New Roman"/>
          <w:color w:val="000000"/>
          <w:sz w:val="28"/>
        </w:rPr>
        <w:t>其他商品和服务支出3.</w:t>
      </w:r>
      <w:r>
        <w:rPr>
          <w:rFonts w:hint="eastAsia" w:eastAsia="方正仿宋_GBK" w:cs="Times New Roman"/>
          <w:color w:val="000000"/>
          <w:sz w:val="28"/>
          <w:lang w:val="en-US" w:eastAsia="zh-CN"/>
        </w:rPr>
        <w:t>95</w:t>
      </w:r>
      <w:r>
        <w:rPr>
          <w:rFonts w:hint="eastAsia" w:ascii="Times New Roman" w:hAnsi="Times New Roman" w:eastAsia="方正仿宋_GBK" w:cs="Times New Roman"/>
          <w:color w:val="000000"/>
          <w:sz w:val="28"/>
        </w:rPr>
        <w:t>万元。</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keepNext w:val="0"/>
        <w:keepLines w:val="0"/>
        <w:pageBreakBefore w:val="0"/>
        <w:widowControl/>
        <w:kinsoku/>
        <w:wordWrap/>
        <w:overflowPunct/>
        <w:topLinePunct w:val="0"/>
        <w:autoSpaceDE/>
        <w:autoSpaceDN/>
        <w:bidi w:val="0"/>
        <w:adjustRightInd/>
        <w:snapToGrid/>
        <w:spacing w:before="0" w:after="0"/>
        <w:rPr>
          <w:rFonts w:hint="eastAsia" w:ascii="Times New Roman" w:hAnsi="Times New Roman" w:eastAsia="方正仿宋_GBK" w:cs="Times New Roman"/>
          <w:color w:val="000000"/>
          <w:sz w:val="28"/>
          <w:szCs w:val="24"/>
          <w:lang w:val="uk-UA"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年，我部门财政拨款“三公”经费预算安排</w:t>
      </w:r>
      <w:r>
        <w:rPr>
          <w:rFonts w:hint="eastAsia" w:cs="Times New Roman"/>
          <w:color w:val="000000"/>
          <w:sz w:val="28"/>
          <w:szCs w:val="24"/>
          <w:lang w:val="en-US" w:eastAsia="zh-CN" w:bidi="ar-SA"/>
        </w:rPr>
        <w:t>2.49</w:t>
      </w:r>
      <w:r>
        <w:rPr>
          <w:rFonts w:hint="eastAsia" w:ascii="Times New Roman" w:hAnsi="Times New Roman" w:eastAsia="方正仿宋_GBK" w:cs="Times New Roman"/>
          <w:color w:val="000000"/>
          <w:sz w:val="28"/>
          <w:szCs w:val="24"/>
          <w:lang w:val="en-US" w:eastAsia="uk-UA" w:bidi="ar-SA"/>
        </w:rPr>
        <w:t>万元，其中因公出国（境）费0万元；公务用车购置及运维费</w:t>
      </w:r>
      <w:r>
        <w:rPr>
          <w:rFonts w:hint="eastAsia" w:cs="Times New Roman"/>
          <w:color w:val="000000"/>
          <w:sz w:val="28"/>
          <w:szCs w:val="24"/>
          <w:lang w:val="en-US" w:eastAsia="zh-CN" w:bidi="ar-SA"/>
        </w:rPr>
        <w:t>1.92</w:t>
      </w:r>
      <w:r>
        <w:rPr>
          <w:rFonts w:hint="eastAsia" w:ascii="Times New Roman" w:hAnsi="Times New Roman" w:eastAsia="方正仿宋_GBK" w:cs="Times New Roman"/>
          <w:color w:val="000000"/>
          <w:sz w:val="28"/>
          <w:szCs w:val="24"/>
          <w:lang w:val="en-US" w:eastAsia="uk-UA" w:bidi="ar-SA"/>
        </w:rPr>
        <w:t>万元（其中：公务用车购置费为0万元，公务用车运行费</w:t>
      </w:r>
      <w:r>
        <w:rPr>
          <w:rFonts w:hint="eastAsia" w:cs="Times New Roman"/>
          <w:color w:val="000000"/>
          <w:sz w:val="28"/>
          <w:szCs w:val="24"/>
          <w:lang w:val="en-US" w:eastAsia="zh-CN" w:bidi="ar-SA"/>
        </w:rPr>
        <w:t>1.92</w:t>
      </w:r>
      <w:r>
        <w:rPr>
          <w:rFonts w:hint="eastAsia" w:ascii="Times New Roman" w:hAnsi="Times New Roman" w:eastAsia="方正仿宋_GBK" w:cs="Times New Roman"/>
          <w:color w:val="000000"/>
          <w:sz w:val="28"/>
          <w:szCs w:val="24"/>
          <w:lang w:val="en-US" w:eastAsia="uk-UA" w:bidi="ar-SA"/>
        </w:rPr>
        <w:t>万元)；公务接待费0.57万元。与202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年相比</w:t>
      </w:r>
      <w:r>
        <w:rPr>
          <w:rFonts w:hint="eastAsia" w:cs="Times New Roman"/>
          <w:color w:val="000000"/>
          <w:sz w:val="28"/>
          <w:szCs w:val="24"/>
          <w:lang w:val="en-US" w:eastAsia="zh-CN" w:bidi="ar-SA"/>
        </w:rPr>
        <w:t>减少0.33万元，漏填公车保险</w:t>
      </w:r>
      <w:r>
        <w:rPr>
          <w:rFonts w:hint="eastAsia" w:ascii="Times New Roman" w:hAnsi="Times New Roman" w:eastAsia="方正仿宋_GBK" w:cs="Times New Roman"/>
          <w:color w:val="000000"/>
          <w:sz w:val="28"/>
          <w:szCs w:val="24"/>
          <w:lang w:val="uk-UA" w:eastAsia="uk-UA" w:bidi="ar-SA"/>
        </w:rPr>
        <w:t>。</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1.为农村经济发展创造良好环境，包括稳定农村基本经营制度，维护农民主体地位和权益，加强农村基础设施建设，完善农业社会化服务体系。</w:t>
      </w:r>
    </w:p>
    <w:p>
      <w:pPr>
        <w:pStyle w:val="22"/>
      </w:pPr>
      <w:r>
        <w:t>2.为农民提供更多公共服务，加快农村教育、卫生、文化、体育、环境保护等社会事业发展。</w:t>
      </w:r>
    </w:p>
    <w:p>
      <w:pPr>
        <w:pStyle w:val="22"/>
      </w:pPr>
      <w:r>
        <w:t>3.为农村构建和谐社会晃晃创造条件，切实加强社会管理中薄弱环节，开展农村扶贫和社会救助，化解农村社会矛盾，保持农村社会稳定。</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1、加强乡镇党建管理</w:t>
      </w:r>
    </w:p>
    <w:p>
      <w:pPr>
        <w:pStyle w:val="23"/>
      </w:pPr>
      <w:r>
        <w:t>绩效目标：以党建引领全镇发展，持续调动广大干部的积极性、主动性，推动全镇广大党员干部立足新时代、展现新作为。</w:t>
      </w:r>
    </w:p>
    <w:p>
      <w:pPr>
        <w:pStyle w:val="23"/>
      </w:pPr>
      <w:r>
        <w:t>绩效指标：开展镇党委中心组及机关意识形态学习20次以上；对全镇32个村党员干部进行学习培训，提升村干部履职能力；扎实推进“十二系”干部整治工作；落实《党建责任清单任务分解表》22项责任。</w:t>
      </w:r>
    </w:p>
    <w:p>
      <w:pPr>
        <w:pStyle w:val="23"/>
      </w:pPr>
      <w:r>
        <w:t>2、落实乡村振兴改革</w:t>
      </w:r>
    </w:p>
    <w:p>
      <w:pPr>
        <w:pStyle w:val="23"/>
      </w:pPr>
      <w:r>
        <w:t xml:space="preserve">绩效目标：提高农业生产经营效益，推进农村改革创新，改善农村生产生活环境。 </w:t>
      </w:r>
    </w:p>
    <w:p>
      <w:pPr>
        <w:pStyle w:val="23"/>
      </w:pPr>
      <w:r>
        <w:t>绩效指标：推广油葵、杂粮、蔬菜设施等高效农业区；引进1-2个具有带动性作用的农产品深加工项目；提升人居环境卫生，计划新建、改建户厕50座；对电代煤工程进行不低于10%比例的验收抽查；人居环境红榜村评比上榜目标至少5个村以上；严格落实应急减排措施。</w:t>
      </w:r>
    </w:p>
    <w:p>
      <w:pPr>
        <w:pStyle w:val="23"/>
      </w:pPr>
      <w:r>
        <w:t>3、加强社会化综合管理</w:t>
      </w:r>
    </w:p>
    <w:p>
      <w:pPr>
        <w:pStyle w:val="23"/>
      </w:pPr>
      <w:r>
        <w:t>绩效目标：强化社会治安综合治理，完善优抚慰问和社会救济工作，推进文化事业发展，落实武装征兵及退役士兵安置，严防信访事件发生，保持社会稳定发展。</w:t>
      </w:r>
    </w:p>
    <w:p>
      <w:pPr>
        <w:pStyle w:val="23"/>
      </w:pPr>
      <w:r>
        <w:t>绩效指标：健全公共法律服务，落实“一村一法律顾问”要求，严厉打击非法宗教活动，保持扫黑除恶高压态势，打击传销，做到社会面清零；积极推进医保工作，为新生儿及常住人口及外地户口有居住证人员参保登记；开展社会救助，为至少50名残疾人办理助残事项；全面推进志愿服务事业，每月开展2次志愿者服务；做好全年“三馆一站”免费开放工作，提升群众文化群众素养；完成全镇2次征兵工作，积极推进退役军人安置；杜绝越级上访事件发生，化解群众矛盾，将问题解决在基层。</w:t>
      </w:r>
    </w:p>
    <w:p>
      <w:pPr>
        <w:pStyle w:val="23"/>
      </w:pPr>
      <w:r>
        <w:t>4、推动经济事业发展</w:t>
      </w:r>
    </w:p>
    <w:p>
      <w:pPr>
        <w:pStyle w:val="23"/>
      </w:pPr>
      <w:r>
        <w:t>绩效目标：紧紧围绕全镇山多水美、交通便利、森林覆盖率高的特点，着力突出自身优势，从发展空间、发展品质、发展环境入手，为辖区经济事业发展创造良好环境。</w:t>
      </w:r>
    </w:p>
    <w:p>
      <w:pPr>
        <w:pStyle w:val="23"/>
      </w:pPr>
      <w:r>
        <w:t>绩效指标：推进征地征拆工作，落实大旺庄村与韩庄村旧村改造项目；分期分批支付新G102国道改线、中俄天然气管道、遵秦高速、污水管网项目工程款；推进“双违”整治工作平稳开展，每年开展宣传活动2次，合法合规执行拆违工作。</w:t>
      </w:r>
    </w:p>
    <w:p>
      <w:pPr>
        <w:pStyle w:val="23"/>
      </w:pPr>
      <w:r>
        <w:t>5、生态环境治理</w:t>
      </w:r>
    </w:p>
    <w:p>
      <w:pPr>
        <w:pStyle w:val="23"/>
      </w:pPr>
      <w:r>
        <w:t>绩效目标：树立环境保护意识，加强天然林保护及河流治理工作，严禁出现秸秆焚烧及传统祭祀情况发生。</w:t>
      </w:r>
    </w:p>
    <w:p>
      <w:pPr>
        <w:pStyle w:val="23"/>
      </w:pPr>
      <w:r>
        <w:t>绩效指标：对全镇5664.09亩天然林定期巡查；按需对河流进行除险加固治理，雨季巡河率100%；开展秸秆焚烧及传统祭祀行为进行宣传教育，火点发生降低在3次以内；督导遵秦高速等施工现单位整改环保问题。</w:t>
      </w:r>
    </w:p>
    <w:p>
      <w:pPr>
        <w:pStyle w:val="23"/>
      </w:pPr>
      <w:r>
        <w:t>6、狠抓安全生产</w:t>
      </w:r>
    </w:p>
    <w:p>
      <w:pPr>
        <w:pStyle w:val="23"/>
      </w:pPr>
      <w:r>
        <w:t>绩效目标：时刻绷紧安全生产这根弦，要紧盯安全生产重点领域，做到全覆盖、无死角。</w:t>
      </w:r>
    </w:p>
    <w:p>
      <w:pPr>
        <w:pStyle w:val="23"/>
      </w:pPr>
      <w:r>
        <w:t>绩效指标：组织辖区企业、村进行消防安全专题宣传培训会及消防应急演练2次以上；对公共服务场所安全隐患进行2次以上排查；开展防火安全宣传入校园、入企业、入村、入户、入工地工作。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1.加强财政制度管理。我镇已制定完善的部门预算绩效管理制度、财政资金使用管理办法、项目保障制度等文件，并严格按照各项管理制度执行，为我镇部门整体预算绩效目标的实现奠定基础。</w:t>
      </w:r>
    </w:p>
    <w:p>
      <w:pPr>
        <w:pStyle w:val="24"/>
      </w:pPr>
      <w:r>
        <w:t>2.加强预算执行管理。编细编实部门预算，加强支出效率，对完结事项，立即安排支出，提高资金使用效率。全额保障人员、日常公用支出，严格按照预算执行进度支出。</w:t>
      </w:r>
    </w:p>
    <w:p>
      <w:pPr>
        <w:pStyle w:val="24"/>
      </w:pPr>
      <w:r>
        <w:t>3.加强绩效运行监控。根据财政部门财政支出项目预算绩效运行监控及部门整体绩效监控的要求，我镇每年对财政资金支出情况及绩效目标实现情况施行“双监控”工作，仔细梳理绩效目标及项目支出完成情况，并对监控中发现的问题进行汇总分析。</w:t>
      </w:r>
    </w:p>
    <w:p>
      <w:pPr>
        <w:pStyle w:val="24"/>
      </w:pPr>
      <w:r>
        <w:t>4.做好绩效自评。按照财政部门关于预算绩效自评工作要求，我镇每年对部门整体支出及项目支出进行绩效自评工作，成立由财政所及相关业务科室人员组成的绩效自评工作组，明确了绩效自评职责及人员分工，按照既定绩效目标、指标实施自我评价。</w:t>
      </w:r>
    </w:p>
    <w:p>
      <w:pPr>
        <w:pStyle w:val="24"/>
      </w:pPr>
      <w:r>
        <w:t>5.加强国有资产管理。我镇严格按照部门资产管理制度执行，对报废固定资产按流程报区财政局资产管理科进行审批。同时，对固定资产登记、使用和报废处置加强管理，做到使用合理，物尽其用。</w:t>
      </w:r>
    </w:p>
    <w:p>
      <w:pPr>
        <w:pStyle w:val="24"/>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7.加强宣传培训。以党建引领全镇发展，持续调动广大干部的积极性、主动性，推动全镇广大党员干部立足新时代、展现新作为。</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pStyle w:val="24"/>
        <w:rPr>
          <w:rFonts w:hint="eastAsia"/>
          <w:lang w:eastAsia="zh-CN"/>
        </w:rPr>
      </w:pPr>
      <w:r>
        <w:rPr>
          <w:rFonts w:hint="eastAsia"/>
          <w:lang w:eastAsia="zh-CN"/>
        </w:rPr>
        <w:t>本部门无上级专项资金预算。</w:t>
      </w:r>
      <w:bookmarkStart w:id="15" w:name="_Toc_3_3_0000000016"/>
    </w:p>
    <w:p>
      <w:pPr>
        <w:pStyle w:val="24"/>
        <w:rPr>
          <w:rFonts w:hint="eastAsia"/>
          <w:lang w:eastAsia="zh-CN"/>
        </w:rPr>
      </w:pPr>
    </w:p>
    <w:p>
      <w:pPr>
        <w:pStyle w:val="24"/>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13030224P00308P120965</w:t>
            </w:r>
          </w:p>
        </w:tc>
        <w:tc>
          <w:tcPr>
            <w:tcW w:w="2835" w:type="dxa"/>
            <w:vAlign w:val="center"/>
          </w:tcPr>
          <w:p>
            <w:pPr>
              <w:pStyle w:val="11"/>
            </w:pPr>
            <w:r>
              <w:t>项目名称</w:t>
            </w:r>
          </w:p>
        </w:tc>
        <w:tc>
          <w:tcPr>
            <w:tcW w:w="6094" w:type="dxa"/>
            <w:gridSpan w:val="3"/>
            <w:vAlign w:val="center"/>
          </w:tcPr>
          <w:p>
            <w:pPr>
              <w:pStyle w:val="13"/>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19.80</w:t>
            </w:r>
          </w:p>
        </w:tc>
        <w:tc>
          <w:tcPr>
            <w:tcW w:w="2835" w:type="dxa"/>
            <w:vAlign w:val="center"/>
          </w:tcPr>
          <w:p>
            <w:pPr>
              <w:pStyle w:val="11"/>
            </w:pPr>
            <w:r>
              <w:t>其中：财政    资金</w:t>
            </w:r>
          </w:p>
        </w:tc>
        <w:tc>
          <w:tcPr>
            <w:tcW w:w="2551" w:type="dxa"/>
            <w:vAlign w:val="center"/>
          </w:tcPr>
          <w:p>
            <w:pPr>
              <w:pStyle w:val="13"/>
            </w:pPr>
            <w:r>
              <w:t>19.80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用于支持村内开展党组织活动，提升村党内活动水平，促进农村党员素质提升。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1.用于支持村内开展党组织活动，提升村党内活动水平，促进农村党员素质提升。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592"/>
        <w:gridCol w:w="26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1592" w:type="dxa"/>
            <w:vAlign w:val="center"/>
          </w:tcPr>
          <w:p>
            <w:pPr>
              <w:pStyle w:val="11"/>
            </w:pPr>
            <w:r>
              <w:t>指标值</w:t>
            </w:r>
          </w:p>
        </w:tc>
        <w:tc>
          <w:tcPr>
            <w:tcW w:w="263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党组织活动覆盖村数</w:t>
            </w:r>
          </w:p>
        </w:tc>
        <w:tc>
          <w:tcPr>
            <w:tcW w:w="4228" w:type="dxa"/>
            <w:vAlign w:val="center"/>
          </w:tcPr>
          <w:p>
            <w:pPr>
              <w:pStyle w:val="13"/>
            </w:pPr>
            <w:r>
              <w:t>保障全镇32个行政村党组织活动</w:t>
            </w:r>
          </w:p>
        </w:tc>
        <w:tc>
          <w:tcPr>
            <w:tcW w:w="1592" w:type="dxa"/>
            <w:vAlign w:val="center"/>
          </w:tcPr>
          <w:p>
            <w:pPr>
              <w:pStyle w:val="13"/>
            </w:pPr>
            <w:r>
              <w:t>32村</w:t>
            </w:r>
          </w:p>
        </w:tc>
        <w:tc>
          <w:tcPr>
            <w:tcW w:w="2636"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开展党组织活动完成质量</w:t>
            </w:r>
          </w:p>
        </w:tc>
        <w:tc>
          <w:tcPr>
            <w:tcW w:w="4228" w:type="dxa"/>
            <w:vAlign w:val="center"/>
          </w:tcPr>
          <w:p>
            <w:pPr>
              <w:pStyle w:val="13"/>
            </w:pPr>
            <w:r>
              <w:t>落实村级党组织促进党建效果</w:t>
            </w:r>
          </w:p>
        </w:tc>
        <w:tc>
          <w:tcPr>
            <w:tcW w:w="1592" w:type="dxa"/>
            <w:vAlign w:val="center"/>
          </w:tcPr>
          <w:p>
            <w:pPr>
              <w:pStyle w:val="13"/>
            </w:pPr>
            <w:r>
              <w:t>按党委要求保质完成</w:t>
            </w:r>
          </w:p>
        </w:tc>
        <w:tc>
          <w:tcPr>
            <w:tcW w:w="2636"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资金拨付及时性</w:t>
            </w:r>
          </w:p>
        </w:tc>
        <w:tc>
          <w:tcPr>
            <w:tcW w:w="4228" w:type="dxa"/>
            <w:vAlign w:val="center"/>
          </w:tcPr>
          <w:p>
            <w:pPr>
              <w:pStyle w:val="13"/>
            </w:pPr>
            <w:r>
              <w:t>按工作计划及村级需求及时拨付资金</w:t>
            </w:r>
          </w:p>
        </w:tc>
        <w:tc>
          <w:tcPr>
            <w:tcW w:w="1592" w:type="dxa"/>
            <w:vAlign w:val="center"/>
          </w:tcPr>
          <w:p>
            <w:pPr>
              <w:pStyle w:val="13"/>
            </w:pPr>
            <w:r>
              <w:t>100%</w:t>
            </w:r>
          </w:p>
        </w:tc>
        <w:tc>
          <w:tcPr>
            <w:tcW w:w="2636"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党组织活动开展时间</w:t>
            </w:r>
          </w:p>
        </w:tc>
        <w:tc>
          <w:tcPr>
            <w:tcW w:w="4228" w:type="dxa"/>
            <w:vAlign w:val="center"/>
          </w:tcPr>
          <w:p>
            <w:pPr>
              <w:pStyle w:val="13"/>
            </w:pPr>
            <w:r>
              <w:t>村级党组织各项党员活动开展及时程度</w:t>
            </w:r>
          </w:p>
        </w:tc>
        <w:tc>
          <w:tcPr>
            <w:tcW w:w="1592" w:type="dxa"/>
            <w:vAlign w:val="center"/>
          </w:tcPr>
          <w:p>
            <w:pPr>
              <w:pStyle w:val="13"/>
            </w:pPr>
            <w:r>
              <w:t>1年</w:t>
            </w:r>
          </w:p>
        </w:tc>
        <w:tc>
          <w:tcPr>
            <w:tcW w:w="2636"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费用支出控制数</w:t>
            </w:r>
          </w:p>
        </w:tc>
        <w:tc>
          <w:tcPr>
            <w:tcW w:w="4228" w:type="dxa"/>
            <w:vAlign w:val="center"/>
          </w:tcPr>
          <w:p>
            <w:pPr>
              <w:pStyle w:val="13"/>
            </w:pPr>
            <w:r>
              <w:t>按标准及预算额度合理支出费用</w:t>
            </w:r>
          </w:p>
        </w:tc>
        <w:tc>
          <w:tcPr>
            <w:tcW w:w="1592" w:type="dxa"/>
            <w:vAlign w:val="center"/>
          </w:tcPr>
          <w:p>
            <w:pPr>
              <w:pStyle w:val="13"/>
            </w:pPr>
            <w:r>
              <w:t>≤19.8万元</w:t>
            </w:r>
          </w:p>
        </w:tc>
        <w:tc>
          <w:tcPr>
            <w:tcW w:w="2636"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提升党员获得感</w:t>
            </w:r>
          </w:p>
        </w:tc>
        <w:tc>
          <w:tcPr>
            <w:tcW w:w="4228" w:type="dxa"/>
            <w:vAlign w:val="center"/>
          </w:tcPr>
          <w:p>
            <w:pPr>
              <w:pStyle w:val="13"/>
            </w:pPr>
            <w:r>
              <w:t>通过组织开展农村党员教育活动，提升农村党员获得感</w:t>
            </w:r>
          </w:p>
        </w:tc>
        <w:tc>
          <w:tcPr>
            <w:tcW w:w="1592" w:type="dxa"/>
            <w:vAlign w:val="center"/>
          </w:tcPr>
          <w:p>
            <w:pPr>
              <w:pStyle w:val="13"/>
            </w:pPr>
            <w:r>
              <w:t>效果明显</w:t>
            </w:r>
          </w:p>
        </w:tc>
        <w:tc>
          <w:tcPr>
            <w:tcW w:w="2636"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农村党员素质提升</w:t>
            </w:r>
          </w:p>
        </w:tc>
        <w:tc>
          <w:tcPr>
            <w:tcW w:w="4228" w:type="dxa"/>
            <w:vAlign w:val="center"/>
          </w:tcPr>
          <w:p>
            <w:pPr>
              <w:pStyle w:val="13"/>
            </w:pPr>
            <w:r>
              <w:t>促进农村党员队伍能力素质提升</w:t>
            </w:r>
          </w:p>
        </w:tc>
        <w:tc>
          <w:tcPr>
            <w:tcW w:w="1592" w:type="dxa"/>
            <w:vAlign w:val="center"/>
          </w:tcPr>
          <w:p>
            <w:pPr>
              <w:pStyle w:val="13"/>
            </w:pPr>
            <w:r>
              <w:t>效果明显</w:t>
            </w:r>
          </w:p>
        </w:tc>
        <w:tc>
          <w:tcPr>
            <w:tcW w:w="2636"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党员满意度</w:t>
            </w:r>
          </w:p>
        </w:tc>
        <w:tc>
          <w:tcPr>
            <w:tcW w:w="4228" w:type="dxa"/>
            <w:vAlign w:val="center"/>
          </w:tcPr>
          <w:p>
            <w:pPr>
              <w:pStyle w:val="13"/>
            </w:pPr>
            <w:r>
              <w:t>保障村党组织活动需要</w:t>
            </w:r>
          </w:p>
        </w:tc>
        <w:tc>
          <w:tcPr>
            <w:tcW w:w="1592" w:type="dxa"/>
            <w:vAlign w:val="center"/>
          </w:tcPr>
          <w:p>
            <w:pPr>
              <w:pStyle w:val="13"/>
            </w:pPr>
            <w:r>
              <w:t>≥95%</w:t>
            </w:r>
          </w:p>
        </w:tc>
        <w:tc>
          <w:tcPr>
            <w:tcW w:w="2636" w:type="dxa"/>
            <w:vAlign w:val="center"/>
          </w:tcPr>
          <w:p>
            <w:pPr>
              <w:pStyle w:val="13"/>
            </w:pPr>
            <w:r>
              <w:t>调查结果</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2、村干部基础职务补贴绩效目标表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13030224P00308P12097Q</w:t>
            </w:r>
          </w:p>
        </w:tc>
        <w:tc>
          <w:tcPr>
            <w:tcW w:w="2835" w:type="dxa"/>
            <w:vAlign w:val="center"/>
          </w:tcPr>
          <w:p>
            <w:pPr>
              <w:pStyle w:val="11"/>
            </w:pPr>
            <w:r>
              <w:t>项目名称</w:t>
            </w:r>
          </w:p>
        </w:tc>
        <w:tc>
          <w:tcPr>
            <w:tcW w:w="6094" w:type="dxa"/>
            <w:gridSpan w:val="3"/>
            <w:vAlign w:val="center"/>
          </w:tcPr>
          <w:p>
            <w:pPr>
              <w:pStyle w:val="13"/>
            </w:pPr>
            <w: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304.92</w:t>
            </w:r>
          </w:p>
        </w:tc>
        <w:tc>
          <w:tcPr>
            <w:tcW w:w="2835" w:type="dxa"/>
            <w:vAlign w:val="center"/>
          </w:tcPr>
          <w:p>
            <w:pPr>
              <w:pStyle w:val="11"/>
            </w:pPr>
            <w:r>
              <w:t>其中：财政    资金</w:t>
            </w:r>
          </w:p>
        </w:tc>
        <w:tc>
          <w:tcPr>
            <w:tcW w:w="2551" w:type="dxa"/>
            <w:vAlign w:val="center"/>
          </w:tcPr>
          <w:p>
            <w:pPr>
              <w:pStyle w:val="13"/>
            </w:pPr>
            <w:r>
              <w:t>304.92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用于支付2023年度在职村干部基础职务“底薪”补贴，更好关心关爱基层干部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1.用于支付2023年度在职村干部基础职务“底薪”补贴，更好关心关爱基层干部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454"/>
        <w:gridCol w:w="2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1454" w:type="dxa"/>
            <w:vAlign w:val="center"/>
          </w:tcPr>
          <w:p>
            <w:pPr>
              <w:pStyle w:val="11"/>
            </w:pPr>
            <w:r>
              <w:t>指标值</w:t>
            </w:r>
          </w:p>
        </w:tc>
        <w:tc>
          <w:tcPr>
            <w:tcW w:w="277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职务补贴保障人数</w:t>
            </w:r>
          </w:p>
        </w:tc>
        <w:tc>
          <w:tcPr>
            <w:tcW w:w="4228" w:type="dxa"/>
            <w:vAlign w:val="center"/>
          </w:tcPr>
          <w:p>
            <w:pPr>
              <w:pStyle w:val="13"/>
            </w:pPr>
            <w:r>
              <w:t>保障全镇32个行政村的168名村“两委”干部以及41名非“两委”兼任的村会计、妇联主席的基本报酬</w:t>
            </w:r>
          </w:p>
        </w:tc>
        <w:tc>
          <w:tcPr>
            <w:tcW w:w="1454" w:type="dxa"/>
            <w:vAlign w:val="center"/>
          </w:tcPr>
          <w:p>
            <w:pPr>
              <w:pStyle w:val="13"/>
            </w:pPr>
            <w:r>
              <w:t>209人</w:t>
            </w:r>
          </w:p>
        </w:tc>
        <w:tc>
          <w:tcPr>
            <w:tcW w:w="277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补贴发放准确率</w:t>
            </w:r>
          </w:p>
        </w:tc>
        <w:tc>
          <w:tcPr>
            <w:tcW w:w="4228" w:type="dxa"/>
            <w:vAlign w:val="center"/>
          </w:tcPr>
          <w:p>
            <w:pPr>
              <w:pStyle w:val="13"/>
            </w:pPr>
            <w:r>
              <w:t>按规定标准足额保障全年补贴发放到村干部手中</w:t>
            </w:r>
          </w:p>
        </w:tc>
        <w:tc>
          <w:tcPr>
            <w:tcW w:w="1454" w:type="dxa"/>
            <w:vAlign w:val="center"/>
          </w:tcPr>
          <w:p>
            <w:pPr>
              <w:pStyle w:val="13"/>
            </w:pPr>
            <w:r>
              <w:t>100%</w:t>
            </w:r>
          </w:p>
        </w:tc>
        <w:tc>
          <w:tcPr>
            <w:tcW w:w="277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补贴发放及时性</w:t>
            </w:r>
          </w:p>
        </w:tc>
        <w:tc>
          <w:tcPr>
            <w:tcW w:w="4228" w:type="dxa"/>
            <w:vAlign w:val="center"/>
          </w:tcPr>
          <w:p>
            <w:pPr>
              <w:pStyle w:val="13"/>
            </w:pPr>
            <w:r>
              <w:t>按规定时间发放村干部职务补贴</w:t>
            </w:r>
          </w:p>
        </w:tc>
        <w:tc>
          <w:tcPr>
            <w:tcW w:w="1454" w:type="dxa"/>
            <w:vAlign w:val="center"/>
          </w:tcPr>
          <w:p>
            <w:pPr>
              <w:pStyle w:val="13"/>
            </w:pPr>
            <w:r>
              <w:t>100%</w:t>
            </w:r>
          </w:p>
        </w:tc>
        <w:tc>
          <w:tcPr>
            <w:tcW w:w="277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非“两委”干部人均补贴标准</w:t>
            </w:r>
          </w:p>
        </w:tc>
        <w:tc>
          <w:tcPr>
            <w:tcW w:w="4228" w:type="dxa"/>
            <w:vAlign w:val="center"/>
          </w:tcPr>
          <w:p>
            <w:pPr>
              <w:pStyle w:val="13"/>
            </w:pPr>
            <w:r>
              <w:t>按上级文件规定对非村“两委”干部进行补贴的标准</w:t>
            </w:r>
          </w:p>
        </w:tc>
        <w:tc>
          <w:tcPr>
            <w:tcW w:w="1454" w:type="dxa"/>
            <w:vAlign w:val="center"/>
          </w:tcPr>
          <w:p>
            <w:pPr>
              <w:pStyle w:val="13"/>
            </w:pPr>
            <w:r>
              <w:t>≤21332元/人.年</w:t>
            </w:r>
          </w:p>
        </w:tc>
        <w:tc>
          <w:tcPr>
            <w:tcW w:w="277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“两委”干部人均补贴标准</w:t>
            </w:r>
          </w:p>
        </w:tc>
        <w:tc>
          <w:tcPr>
            <w:tcW w:w="4228" w:type="dxa"/>
            <w:vAlign w:val="center"/>
          </w:tcPr>
          <w:p>
            <w:pPr>
              <w:pStyle w:val="13"/>
            </w:pPr>
            <w:r>
              <w:t>按上级文件规定对村“两委”干部进行补贴的标准</w:t>
            </w:r>
          </w:p>
        </w:tc>
        <w:tc>
          <w:tcPr>
            <w:tcW w:w="1454" w:type="dxa"/>
            <w:vAlign w:val="center"/>
          </w:tcPr>
          <w:p>
            <w:pPr>
              <w:pStyle w:val="13"/>
            </w:pPr>
            <w:r>
              <w:t>≤21332元/人.年</w:t>
            </w:r>
          </w:p>
        </w:tc>
        <w:tc>
          <w:tcPr>
            <w:tcW w:w="277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农村基层组织运行良好</w:t>
            </w:r>
          </w:p>
        </w:tc>
        <w:tc>
          <w:tcPr>
            <w:tcW w:w="4228" w:type="dxa"/>
            <w:vAlign w:val="center"/>
          </w:tcPr>
          <w:p>
            <w:pPr>
              <w:pStyle w:val="13"/>
            </w:pPr>
            <w:r>
              <w:t>切实保障在职村干部待遇，保障基层组织有效运行</w:t>
            </w:r>
          </w:p>
        </w:tc>
        <w:tc>
          <w:tcPr>
            <w:tcW w:w="1454" w:type="dxa"/>
            <w:vAlign w:val="center"/>
          </w:tcPr>
          <w:p>
            <w:pPr>
              <w:pStyle w:val="13"/>
            </w:pPr>
            <w:r>
              <w:t>较上年有所提升</w:t>
            </w:r>
          </w:p>
        </w:tc>
        <w:tc>
          <w:tcPr>
            <w:tcW w:w="277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基层村干部工作积极性提升</w:t>
            </w:r>
          </w:p>
        </w:tc>
        <w:tc>
          <w:tcPr>
            <w:tcW w:w="4228" w:type="dxa"/>
            <w:vAlign w:val="center"/>
          </w:tcPr>
          <w:p>
            <w:pPr>
              <w:pStyle w:val="13"/>
            </w:pPr>
            <w:r>
              <w:t>持续保障并促进基层村干部工作积极性提升</w:t>
            </w:r>
          </w:p>
        </w:tc>
        <w:tc>
          <w:tcPr>
            <w:tcW w:w="1454" w:type="dxa"/>
            <w:vAlign w:val="center"/>
          </w:tcPr>
          <w:p>
            <w:pPr>
              <w:pStyle w:val="13"/>
            </w:pPr>
            <w:r>
              <w:t>较上年有所提升</w:t>
            </w:r>
          </w:p>
        </w:tc>
        <w:tc>
          <w:tcPr>
            <w:tcW w:w="277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在职村干部对职务补贴发放工作的满意程度</w:t>
            </w:r>
          </w:p>
        </w:tc>
        <w:tc>
          <w:tcPr>
            <w:tcW w:w="4228" w:type="dxa"/>
            <w:vAlign w:val="center"/>
          </w:tcPr>
          <w:p>
            <w:pPr>
              <w:pStyle w:val="13"/>
            </w:pPr>
            <w:r>
              <w:t>调查中满意人数占调查总人数比例</w:t>
            </w:r>
          </w:p>
        </w:tc>
        <w:tc>
          <w:tcPr>
            <w:tcW w:w="1454" w:type="dxa"/>
            <w:vAlign w:val="center"/>
          </w:tcPr>
          <w:p>
            <w:pPr>
              <w:pStyle w:val="13"/>
            </w:pPr>
            <w:r>
              <w:t>≥95%</w:t>
            </w:r>
          </w:p>
        </w:tc>
        <w:tc>
          <w:tcPr>
            <w:tcW w:w="2774"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13030224P00308P12098C</w:t>
            </w:r>
          </w:p>
        </w:tc>
        <w:tc>
          <w:tcPr>
            <w:tcW w:w="2835" w:type="dxa"/>
            <w:vAlign w:val="center"/>
          </w:tcPr>
          <w:p>
            <w:pPr>
              <w:pStyle w:val="11"/>
            </w:pPr>
            <w:r>
              <w:t>项目名称</w:t>
            </w:r>
          </w:p>
        </w:tc>
        <w:tc>
          <w:tcPr>
            <w:tcW w:w="6094" w:type="dxa"/>
            <w:gridSpan w:val="3"/>
            <w:vAlign w:val="center"/>
          </w:tcPr>
          <w:p>
            <w:pPr>
              <w:pStyle w:val="13"/>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用于支持村党组织正常运转，提升村党组织运转水平。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1.用于支持村党组织正常运转，提升村党组织运转水平。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504"/>
        <w:gridCol w:w="27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1504" w:type="dxa"/>
            <w:vAlign w:val="center"/>
          </w:tcPr>
          <w:p>
            <w:pPr>
              <w:pStyle w:val="11"/>
            </w:pPr>
            <w:r>
              <w:t>指标值</w:t>
            </w:r>
          </w:p>
        </w:tc>
        <w:tc>
          <w:tcPr>
            <w:tcW w:w="272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党组织工作覆盖村数</w:t>
            </w:r>
          </w:p>
        </w:tc>
        <w:tc>
          <w:tcPr>
            <w:tcW w:w="4228" w:type="dxa"/>
            <w:vAlign w:val="center"/>
          </w:tcPr>
          <w:p>
            <w:pPr>
              <w:pStyle w:val="13"/>
            </w:pPr>
            <w:r>
              <w:t>全镇32个行政村党组织办公管理</w:t>
            </w:r>
          </w:p>
        </w:tc>
        <w:tc>
          <w:tcPr>
            <w:tcW w:w="1504" w:type="dxa"/>
            <w:vAlign w:val="center"/>
          </w:tcPr>
          <w:p>
            <w:pPr>
              <w:pStyle w:val="13"/>
            </w:pPr>
            <w:r>
              <w:t>32村</w:t>
            </w:r>
          </w:p>
        </w:tc>
        <w:tc>
          <w:tcPr>
            <w:tcW w:w="272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村级组织工作完成质量</w:t>
            </w:r>
          </w:p>
        </w:tc>
        <w:tc>
          <w:tcPr>
            <w:tcW w:w="4228" w:type="dxa"/>
            <w:vAlign w:val="center"/>
          </w:tcPr>
          <w:p>
            <w:pPr>
              <w:pStyle w:val="13"/>
            </w:pPr>
            <w:r>
              <w:t>全镇各村党组织工作开展质量</w:t>
            </w:r>
          </w:p>
        </w:tc>
        <w:tc>
          <w:tcPr>
            <w:tcW w:w="1504" w:type="dxa"/>
            <w:vAlign w:val="center"/>
          </w:tcPr>
          <w:p>
            <w:pPr>
              <w:pStyle w:val="13"/>
            </w:pPr>
            <w:r>
              <w:t>100%</w:t>
            </w:r>
          </w:p>
        </w:tc>
        <w:tc>
          <w:tcPr>
            <w:tcW w:w="272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办公经费发放及时性</w:t>
            </w:r>
          </w:p>
        </w:tc>
        <w:tc>
          <w:tcPr>
            <w:tcW w:w="4228" w:type="dxa"/>
            <w:vAlign w:val="center"/>
          </w:tcPr>
          <w:p>
            <w:pPr>
              <w:pStyle w:val="13"/>
            </w:pPr>
            <w:r>
              <w:t>按工作计划及实际需要及时拨付办公经费</w:t>
            </w:r>
          </w:p>
        </w:tc>
        <w:tc>
          <w:tcPr>
            <w:tcW w:w="1504" w:type="dxa"/>
            <w:vAlign w:val="center"/>
          </w:tcPr>
          <w:p>
            <w:pPr>
              <w:pStyle w:val="13"/>
            </w:pPr>
            <w:r>
              <w:t>100%</w:t>
            </w:r>
          </w:p>
        </w:tc>
        <w:tc>
          <w:tcPr>
            <w:tcW w:w="272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经费支出控制数</w:t>
            </w:r>
          </w:p>
        </w:tc>
        <w:tc>
          <w:tcPr>
            <w:tcW w:w="4228" w:type="dxa"/>
            <w:vAlign w:val="center"/>
          </w:tcPr>
          <w:p>
            <w:pPr>
              <w:pStyle w:val="13"/>
            </w:pPr>
            <w:r>
              <w:t>按标准及预算额度合理支出费用</w:t>
            </w:r>
          </w:p>
        </w:tc>
        <w:tc>
          <w:tcPr>
            <w:tcW w:w="1504" w:type="dxa"/>
            <w:vAlign w:val="center"/>
          </w:tcPr>
          <w:p>
            <w:pPr>
              <w:pStyle w:val="13"/>
            </w:pPr>
            <w:r>
              <w:t>≤16万元</w:t>
            </w:r>
          </w:p>
        </w:tc>
        <w:tc>
          <w:tcPr>
            <w:tcW w:w="272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村经费支出标准</w:t>
            </w:r>
          </w:p>
        </w:tc>
        <w:tc>
          <w:tcPr>
            <w:tcW w:w="4228" w:type="dxa"/>
            <w:vAlign w:val="center"/>
          </w:tcPr>
          <w:p>
            <w:pPr>
              <w:pStyle w:val="13"/>
            </w:pPr>
            <w:r>
              <w:t>按标准合理支出费用</w:t>
            </w:r>
          </w:p>
        </w:tc>
        <w:tc>
          <w:tcPr>
            <w:tcW w:w="1504" w:type="dxa"/>
            <w:vAlign w:val="center"/>
          </w:tcPr>
          <w:p>
            <w:pPr>
              <w:pStyle w:val="13"/>
            </w:pPr>
            <w:r>
              <w:t>≤0.5万元/村</w:t>
            </w:r>
          </w:p>
        </w:tc>
        <w:tc>
          <w:tcPr>
            <w:tcW w:w="272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村级办公管理持续改善</w:t>
            </w:r>
          </w:p>
        </w:tc>
        <w:tc>
          <w:tcPr>
            <w:tcW w:w="4228" w:type="dxa"/>
            <w:vAlign w:val="center"/>
          </w:tcPr>
          <w:p>
            <w:pPr>
              <w:pStyle w:val="13"/>
            </w:pPr>
            <w:r>
              <w:t>村级办公条件持续改善，保障工作开展</w:t>
            </w:r>
          </w:p>
        </w:tc>
        <w:tc>
          <w:tcPr>
            <w:tcW w:w="1504" w:type="dxa"/>
            <w:vAlign w:val="center"/>
          </w:tcPr>
          <w:p>
            <w:pPr>
              <w:pStyle w:val="13"/>
            </w:pPr>
            <w:r>
              <w:t>较上年明显提升</w:t>
            </w:r>
          </w:p>
        </w:tc>
        <w:tc>
          <w:tcPr>
            <w:tcW w:w="272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提升村级组织运转水平</w:t>
            </w:r>
          </w:p>
        </w:tc>
        <w:tc>
          <w:tcPr>
            <w:tcW w:w="4228" w:type="dxa"/>
            <w:vAlign w:val="center"/>
          </w:tcPr>
          <w:p>
            <w:pPr>
              <w:pStyle w:val="13"/>
            </w:pPr>
            <w:r>
              <w:t>切实保障村级组织办公需要</w:t>
            </w:r>
          </w:p>
        </w:tc>
        <w:tc>
          <w:tcPr>
            <w:tcW w:w="1504" w:type="dxa"/>
            <w:vAlign w:val="center"/>
          </w:tcPr>
          <w:p>
            <w:pPr>
              <w:pStyle w:val="13"/>
            </w:pPr>
            <w:r>
              <w:t>100%</w:t>
            </w:r>
          </w:p>
        </w:tc>
        <w:tc>
          <w:tcPr>
            <w:tcW w:w="272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各行政村满意度</w:t>
            </w:r>
          </w:p>
        </w:tc>
        <w:tc>
          <w:tcPr>
            <w:tcW w:w="4228" w:type="dxa"/>
            <w:vAlign w:val="center"/>
          </w:tcPr>
          <w:p>
            <w:pPr>
              <w:pStyle w:val="13"/>
            </w:pPr>
            <w:r>
              <w:t>村级组织对办公经费保障工作满意程度</w:t>
            </w:r>
          </w:p>
        </w:tc>
        <w:tc>
          <w:tcPr>
            <w:tcW w:w="1504" w:type="dxa"/>
            <w:vAlign w:val="center"/>
          </w:tcPr>
          <w:p>
            <w:pPr>
              <w:pStyle w:val="13"/>
            </w:pPr>
            <w:r>
              <w:t>≥90%</w:t>
            </w:r>
          </w:p>
        </w:tc>
        <w:tc>
          <w:tcPr>
            <w:tcW w:w="2724"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13030224P00308P120990</w:t>
            </w:r>
          </w:p>
        </w:tc>
        <w:tc>
          <w:tcPr>
            <w:tcW w:w="2835" w:type="dxa"/>
            <w:vAlign w:val="center"/>
          </w:tcPr>
          <w:p>
            <w:pPr>
              <w:pStyle w:val="11"/>
            </w:pPr>
            <w:r>
              <w:t>项目名称</w:t>
            </w:r>
          </w:p>
        </w:tc>
        <w:tc>
          <w:tcPr>
            <w:tcW w:w="6094"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105.60</w:t>
            </w:r>
          </w:p>
        </w:tc>
        <w:tc>
          <w:tcPr>
            <w:tcW w:w="2835" w:type="dxa"/>
            <w:vAlign w:val="center"/>
          </w:tcPr>
          <w:p>
            <w:pPr>
              <w:pStyle w:val="11"/>
            </w:pPr>
            <w:r>
              <w:t>其中：财政    资金</w:t>
            </w:r>
          </w:p>
        </w:tc>
        <w:tc>
          <w:tcPr>
            <w:tcW w:w="2551" w:type="dxa"/>
            <w:vAlign w:val="center"/>
          </w:tcPr>
          <w:p>
            <w:pPr>
              <w:pStyle w:val="13"/>
            </w:pPr>
            <w:r>
              <w:t>105.60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解决村内综合服务站日常运转、公共设施维护、公共卫生防疫、村内治安维护等支出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1.用于支持村级组织正常运转，确保农村各项工作有效开展</w:t>
            </w:r>
          </w:p>
          <w:p>
            <w:pPr>
              <w:pStyle w:val="13"/>
            </w:pPr>
            <w:r>
              <w:t>2.解决村内综合服务站日常运转、公共设施维护、公共卫生防疫、村内治安维护等支出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529"/>
        <w:gridCol w:w="26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1529" w:type="dxa"/>
            <w:vAlign w:val="center"/>
          </w:tcPr>
          <w:p>
            <w:pPr>
              <w:pStyle w:val="11"/>
            </w:pPr>
            <w:r>
              <w:t>指标值</w:t>
            </w:r>
          </w:p>
        </w:tc>
        <w:tc>
          <w:tcPr>
            <w:tcW w:w="2699"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服务群众保障行政村个数</w:t>
            </w:r>
          </w:p>
        </w:tc>
        <w:tc>
          <w:tcPr>
            <w:tcW w:w="4228" w:type="dxa"/>
            <w:vAlign w:val="center"/>
          </w:tcPr>
          <w:p>
            <w:pPr>
              <w:pStyle w:val="13"/>
            </w:pPr>
            <w:r>
              <w:t>全镇服务群众行政村个数</w:t>
            </w:r>
          </w:p>
        </w:tc>
        <w:tc>
          <w:tcPr>
            <w:tcW w:w="1529" w:type="dxa"/>
            <w:vAlign w:val="center"/>
          </w:tcPr>
          <w:p>
            <w:pPr>
              <w:pStyle w:val="13"/>
            </w:pPr>
            <w:r>
              <w:t>32村</w:t>
            </w:r>
          </w:p>
        </w:tc>
        <w:tc>
          <w:tcPr>
            <w:tcW w:w="2699"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服务群众事项类别数量</w:t>
            </w:r>
          </w:p>
        </w:tc>
        <w:tc>
          <w:tcPr>
            <w:tcW w:w="4228" w:type="dxa"/>
            <w:vAlign w:val="center"/>
          </w:tcPr>
          <w:p>
            <w:pPr>
              <w:pStyle w:val="13"/>
            </w:pPr>
            <w:r>
              <w:t>服务群众事项类别数量</w:t>
            </w:r>
          </w:p>
        </w:tc>
        <w:tc>
          <w:tcPr>
            <w:tcW w:w="1529" w:type="dxa"/>
            <w:vAlign w:val="center"/>
          </w:tcPr>
          <w:p>
            <w:pPr>
              <w:pStyle w:val="13"/>
            </w:pPr>
            <w:r>
              <w:t>≥4类</w:t>
            </w:r>
          </w:p>
        </w:tc>
        <w:tc>
          <w:tcPr>
            <w:tcW w:w="2699"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服务群众工作落实率</w:t>
            </w:r>
          </w:p>
        </w:tc>
        <w:tc>
          <w:tcPr>
            <w:tcW w:w="4228" w:type="dxa"/>
            <w:vAlign w:val="center"/>
          </w:tcPr>
          <w:p>
            <w:pPr>
              <w:pStyle w:val="13"/>
            </w:pPr>
            <w:r>
              <w:t>按上级文件要求落实村级服务群众经费保障政策</w:t>
            </w:r>
          </w:p>
        </w:tc>
        <w:tc>
          <w:tcPr>
            <w:tcW w:w="1529" w:type="dxa"/>
            <w:vAlign w:val="center"/>
          </w:tcPr>
          <w:p>
            <w:pPr>
              <w:pStyle w:val="13"/>
            </w:pPr>
            <w:r>
              <w:t>100%</w:t>
            </w:r>
          </w:p>
        </w:tc>
        <w:tc>
          <w:tcPr>
            <w:tcW w:w="2699"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资金拨付及时性</w:t>
            </w:r>
          </w:p>
        </w:tc>
        <w:tc>
          <w:tcPr>
            <w:tcW w:w="4228" w:type="dxa"/>
            <w:vAlign w:val="center"/>
          </w:tcPr>
          <w:p>
            <w:pPr>
              <w:pStyle w:val="13"/>
            </w:pPr>
            <w:r>
              <w:t>按工作计划及村级需求及时拨付资金</w:t>
            </w:r>
          </w:p>
        </w:tc>
        <w:tc>
          <w:tcPr>
            <w:tcW w:w="1529" w:type="dxa"/>
            <w:vAlign w:val="center"/>
          </w:tcPr>
          <w:p>
            <w:pPr>
              <w:pStyle w:val="13"/>
            </w:pPr>
            <w:r>
              <w:t>每季度末</w:t>
            </w:r>
          </w:p>
        </w:tc>
        <w:tc>
          <w:tcPr>
            <w:tcW w:w="2699"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工作完成及时性</w:t>
            </w:r>
          </w:p>
        </w:tc>
        <w:tc>
          <w:tcPr>
            <w:tcW w:w="4228" w:type="dxa"/>
            <w:vAlign w:val="center"/>
          </w:tcPr>
          <w:p>
            <w:pPr>
              <w:pStyle w:val="13"/>
            </w:pPr>
            <w:r>
              <w:t>村内综合服务站运转、公共设施维护、公共卫生防疫、村内治安维护等工作开展及时程度</w:t>
            </w:r>
          </w:p>
        </w:tc>
        <w:tc>
          <w:tcPr>
            <w:tcW w:w="1529" w:type="dxa"/>
            <w:vAlign w:val="center"/>
          </w:tcPr>
          <w:p>
            <w:pPr>
              <w:pStyle w:val="13"/>
            </w:pPr>
            <w:r>
              <w:t>100%</w:t>
            </w:r>
          </w:p>
        </w:tc>
        <w:tc>
          <w:tcPr>
            <w:tcW w:w="2699" w:type="dxa"/>
            <w:vAlign w:val="center"/>
          </w:tcPr>
          <w:p>
            <w:pPr>
              <w:pStyle w:val="13"/>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村经费支出标准</w:t>
            </w:r>
          </w:p>
        </w:tc>
        <w:tc>
          <w:tcPr>
            <w:tcW w:w="4228" w:type="dxa"/>
            <w:vAlign w:val="center"/>
          </w:tcPr>
          <w:p>
            <w:pPr>
              <w:pStyle w:val="13"/>
            </w:pPr>
            <w:r>
              <w:t>按标准及预算额度合理支出费用</w:t>
            </w:r>
          </w:p>
        </w:tc>
        <w:tc>
          <w:tcPr>
            <w:tcW w:w="1529" w:type="dxa"/>
            <w:vAlign w:val="center"/>
          </w:tcPr>
          <w:p>
            <w:pPr>
              <w:pStyle w:val="13"/>
            </w:pPr>
            <w:r>
              <w:t>5万元/村</w:t>
            </w:r>
          </w:p>
        </w:tc>
        <w:tc>
          <w:tcPr>
            <w:tcW w:w="2699" w:type="dxa"/>
            <w:vAlign w:val="center"/>
          </w:tcPr>
          <w:p>
            <w:pPr>
              <w:pStyle w:val="13"/>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费用支出控制数</w:t>
            </w:r>
          </w:p>
        </w:tc>
        <w:tc>
          <w:tcPr>
            <w:tcW w:w="4228" w:type="dxa"/>
            <w:vAlign w:val="center"/>
          </w:tcPr>
          <w:p>
            <w:pPr>
              <w:pStyle w:val="13"/>
            </w:pPr>
            <w:r>
              <w:t>按标准及预算额度合理支出费用</w:t>
            </w:r>
          </w:p>
        </w:tc>
        <w:tc>
          <w:tcPr>
            <w:tcW w:w="1529" w:type="dxa"/>
            <w:vAlign w:val="center"/>
          </w:tcPr>
          <w:p>
            <w:pPr>
              <w:pStyle w:val="13"/>
            </w:pPr>
            <w:r>
              <w:t>≤105.6万元</w:t>
            </w:r>
          </w:p>
        </w:tc>
        <w:tc>
          <w:tcPr>
            <w:tcW w:w="2699" w:type="dxa"/>
            <w:vAlign w:val="center"/>
          </w:tcPr>
          <w:p>
            <w:pPr>
              <w:pStyle w:val="13"/>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提升群众获得感</w:t>
            </w:r>
          </w:p>
        </w:tc>
        <w:tc>
          <w:tcPr>
            <w:tcW w:w="4228" w:type="dxa"/>
            <w:vAlign w:val="center"/>
          </w:tcPr>
          <w:p>
            <w:pPr>
              <w:pStyle w:val="13"/>
            </w:pPr>
            <w:r>
              <w:t>解决村内综合服务站日常运转、公共设施维护、公共卫生防疫、村内治安维护等，提升群众获得感</w:t>
            </w:r>
          </w:p>
        </w:tc>
        <w:tc>
          <w:tcPr>
            <w:tcW w:w="1529" w:type="dxa"/>
            <w:vAlign w:val="center"/>
          </w:tcPr>
          <w:p>
            <w:pPr>
              <w:pStyle w:val="13"/>
            </w:pPr>
            <w:r>
              <w:t>效果明显</w:t>
            </w:r>
          </w:p>
        </w:tc>
        <w:tc>
          <w:tcPr>
            <w:tcW w:w="2699" w:type="dxa"/>
            <w:vAlign w:val="center"/>
          </w:tcPr>
          <w:p>
            <w:pPr>
              <w:pStyle w:val="13"/>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提升服务群众行政能力</w:t>
            </w:r>
          </w:p>
        </w:tc>
        <w:tc>
          <w:tcPr>
            <w:tcW w:w="4228" w:type="dxa"/>
            <w:vAlign w:val="center"/>
          </w:tcPr>
          <w:p>
            <w:pPr>
              <w:pStyle w:val="13"/>
            </w:pPr>
            <w:r>
              <w:t>保障村服务群众行政需要</w:t>
            </w:r>
          </w:p>
        </w:tc>
        <w:tc>
          <w:tcPr>
            <w:tcW w:w="1529" w:type="dxa"/>
            <w:vAlign w:val="center"/>
          </w:tcPr>
          <w:p>
            <w:pPr>
              <w:pStyle w:val="13"/>
            </w:pPr>
            <w:r>
              <w:t>100%</w:t>
            </w:r>
          </w:p>
        </w:tc>
        <w:tc>
          <w:tcPr>
            <w:tcW w:w="2699"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群众对各项服务工作的满意程度</w:t>
            </w:r>
          </w:p>
        </w:tc>
        <w:tc>
          <w:tcPr>
            <w:tcW w:w="1529" w:type="dxa"/>
            <w:vAlign w:val="center"/>
          </w:tcPr>
          <w:p>
            <w:pPr>
              <w:pStyle w:val="13"/>
            </w:pPr>
            <w:r>
              <w:t>≥90%</w:t>
            </w:r>
          </w:p>
        </w:tc>
        <w:tc>
          <w:tcPr>
            <w:tcW w:w="2699"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5、共青团基层组织建设、妇联工作经费绩效目标表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13030224P00308P12115U</w:t>
            </w:r>
          </w:p>
        </w:tc>
        <w:tc>
          <w:tcPr>
            <w:tcW w:w="2835" w:type="dxa"/>
            <w:vAlign w:val="center"/>
          </w:tcPr>
          <w:p>
            <w:pPr>
              <w:pStyle w:val="11"/>
            </w:pPr>
            <w:r>
              <w:t>项目名称</w:t>
            </w:r>
          </w:p>
        </w:tc>
        <w:tc>
          <w:tcPr>
            <w:tcW w:w="6094" w:type="dxa"/>
            <w:gridSpan w:val="3"/>
            <w:vAlign w:val="center"/>
          </w:tcPr>
          <w:p>
            <w:pPr>
              <w:pStyle w:val="13"/>
            </w:pPr>
            <w:r>
              <w:t>共青团基层组织建设、妇联工作经费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推进乡镇实体化“大团委”建设，充分发挥乡镇团委“桥头堡”作用，扎实推进全团重点工作。加强全镇妇女权益保护，树立妇女当家做主思想，推进妇联管理工作。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1.推进乡镇实体化“大团委”建设，充分发挥乡镇团委“桥头堡”作用，扎实推进全团重点工作。</w:t>
            </w:r>
          </w:p>
          <w:p>
            <w:pPr>
              <w:pStyle w:val="13"/>
            </w:pPr>
            <w:r>
              <w:t>2.加强全镇妇女权益保护，树立妇女当家做主思想，推进妇联管理工作。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817"/>
        <w:gridCol w:w="24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1817" w:type="dxa"/>
            <w:vAlign w:val="center"/>
          </w:tcPr>
          <w:p>
            <w:pPr>
              <w:pStyle w:val="11"/>
            </w:pPr>
            <w:r>
              <w:t>指标值</w:t>
            </w:r>
          </w:p>
        </w:tc>
        <w:tc>
          <w:tcPr>
            <w:tcW w:w="2411"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团委活动组织次数</w:t>
            </w:r>
          </w:p>
        </w:tc>
        <w:tc>
          <w:tcPr>
            <w:tcW w:w="4228" w:type="dxa"/>
            <w:vAlign w:val="center"/>
          </w:tcPr>
          <w:p>
            <w:pPr>
              <w:pStyle w:val="13"/>
            </w:pPr>
            <w:r>
              <w:t>团委活动组织次数</w:t>
            </w:r>
          </w:p>
        </w:tc>
        <w:tc>
          <w:tcPr>
            <w:tcW w:w="1817" w:type="dxa"/>
            <w:vAlign w:val="center"/>
          </w:tcPr>
          <w:p>
            <w:pPr>
              <w:pStyle w:val="13"/>
            </w:pPr>
            <w:r>
              <w:t>≥3次</w:t>
            </w:r>
          </w:p>
        </w:tc>
        <w:tc>
          <w:tcPr>
            <w:tcW w:w="2411"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处理妇女权益纠纷次数</w:t>
            </w:r>
          </w:p>
        </w:tc>
        <w:tc>
          <w:tcPr>
            <w:tcW w:w="4228" w:type="dxa"/>
            <w:vAlign w:val="center"/>
          </w:tcPr>
          <w:p>
            <w:pPr>
              <w:pStyle w:val="13"/>
            </w:pPr>
            <w:r>
              <w:t>处理妇女权益纠纷次数</w:t>
            </w:r>
          </w:p>
        </w:tc>
        <w:tc>
          <w:tcPr>
            <w:tcW w:w="1817" w:type="dxa"/>
            <w:vAlign w:val="center"/>
          </w:tcPr>
          <w:p>
            <w:pPr>
              <w:pStyle w:val="13"/>
            </w:pPr>
            <w:r>
              <w:t>≥5次</w:t>
            </w:r>
          </w:p>
        </w:tc>
        <w:tc>
          <w:tcPr>
            <w:tcW w:w="2411"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妇女权益纠纷处理率</w:t>
            </w:r>
          </w:p>
        </w:tc>
        <w:tc>
          <w:tcPr>
            <w:tcW w:w="4228" w:type="dxa"/>
            <w:vAlign w:val="center"/>
          </w:tcPr>
          <w:p>
            <w:pPr>
              <w:pStyle w:val="13"/>
            </w:pPr>
            <w:r>
              <w:t>妇女权益纠纷处理率</w:t>
            </w:r>
          </w:p>
        </w:tc>
        <w:tc>
          <w:tcPr>
            <w:tcW w:w="1817" w:type="dxa"/>
            <w:vAlign w:val="center"/>
          </w:tcPr>
          <w:p>
            <w:pPr>
              <w:pStyle w:val="13"/>
            </w:pPr>
            <w:r>
              <w:t>≥90%</w:t>
            </w:r>
          </w:p>
        </w:tc>
        <w:tc>
          <w:tcPr>
            <w:tcW w:w="2411"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团委活动完成率</w:t>
            </w:r>
          </w:p>
        </w:tc>
        <w:tc>
          <w:tcPr>
            <w:tcW w:w="4228" w:type="dxa"/>
            <w:vAlign w:val="center"/>
          </w:tcPr>
          <w:p>
            <w:pPr>
              <w:pStyle w:val="13"/>
            </w:pPr>
            <w:r>
              <w:t>团委活动完成率</w:t>
            </w:r>
          </w:p>
        </w:tc>
        <w:tc>
          <w:tcPr>
            <w:tcW w:w="1817" w:type="dxa"/>
            <w:vAlign w:val="center"/>
          </w:tcPr>
          <w:p>
            <w:pPr>
              <w:pStyle w:val="13"/>
            </w:pPr>
            <w:r>
              <w:t>≥90%</w:t>
            </w:r>
          </w:p>
        </w:tc>
        <w:tc>
          <w:tcPr>
            <w:tcW w:w="2411"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工作实施及时率</w:t>
            </w:r>
          </w:p>
        </w:tc>
        <w:tc>
          <w:tcPr>
            <w:tcW w:w="4228" w:type="dxa"/>
            <w:vAlign w:val="center"/>
          </w:tcPr>
          <w:p>
            <w:pPr>
              <w:pStyle w:val="13"/>
            </w:pPr>
            <w:r>
              <w:t>工作实施及时率</w:t>
            </w:r>
          </w:p>
        </w:tc>
        <w:tc>
          <w:tcPr>
            <w:tcW w:w="1817" w:type="dxa"/>
            <w:vAlign w:val="center"/>
          </w:tcPr>
          <w:p>
            <w:pPr>
              <w:pStyle w:val="13"/>
            </w:pPr>
            <w:r>
              <w:t>100%</w:t>
            </w:r>
          </w:p>
        </w:tc>
        <w:tc>
          <w:tcPr>
            <w:tcW w:w="2411"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工作所需资金</w:t>
            </w:r>
          </w:p>
        </w:tc>
        <w:tc>
          <w:tcPr>
            <w:tcW w:w="4228" w:type="dxa"/>
            <w:vAlign w:val="center"/>
          </w:tcPr>
          <w:p>
            <w:pPr>
              <w:pStyle w:val="13"/>
            </w:pPr>
            <w:r>
              <w:t>工作所需资金</w:t>
            </w:r>
          </w:p>
        </w:tc>
        <w:tc>
          <w:tcPr>
            <w:tcW w:w="1817" w:type="dxa"/>
            <w:vAlign w:val="center"/>
          </w:tcPr>
          <w:p>
            <w:pPr>
              <w:pStyle w:val="13"/>
            </w:pPr>
            <w:r>
              <w:t>≤1万元</w:t>
            </w:r>
          </w:p>
        </w:tc>
        <w:tc>
          <w:tcPr>
            <w:tcW w:w="2411"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强化共青团组织在农村的影响力</w:t>
            </w:r>
          </w:p>
        </w:tc>
        <w:tc>
          <w:tcPr>
            <w:tcW w:w="4228" w:type="dxa"/>
            <w:vAlign w:val="center"/>
          </w:tcPr>
          <w:p>
            <w:pPr>
              <w:pStyle w:val="13"/>
            </w:pPr>
            <w:r>
              <w:t>强化共青团组织在农村的</w:t>
            </w:r>
          </w:p>
          <w:p>
            <w:pPr>
              <w:pStyle w:val="13"/>
            </w:pPr>
            <w:r>
              <w:t>影响力</w:t>
            </w:r>
          </w:p>
        </w:tc>
        <w:tc>
          <w:tcPr>
            <w:tcW w:w="1817" w:type="dxa"/>
            <w:vAlign w:val="center"/>
          </w:tcPr>
          <w:p>
            <w:pPr>
              <w:pStyle w:val="13"/>
            </w:pPr>
            <w:r>
              <w:t>比上年有所提高</w:t>
            </w:r>
          </w:p>
        </w:tc>
        <w:tc>
          <w:tcPr>
            <w:tcW w:w="2411"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扎实推进共青团建设工作</w:t>
            </w:r>
          </w:p>
        </w:tc>
        <w:tc>
          <w:tcPr>
            <w:tcW w:w="4228" w:type="dxa"/>
            <w:vAlign w:val="center"/>
          </w:tcPr>
          <w:p>
            <w:pPr>
              <w:pStyle w:val="13"/>
            </w:pPr>
            <w:r>
              <w:t>扎实推进共青团建设工作</w:t>
            </w:r>
          </w:p>
        </w:tc>
        <w:tc>
          <w:tcPr>
            <w:tcW w:w="1817" w:type="dxa"/>
            <w:vAlign w:val="center"/>
          </w:tcPr>
          <w:p>
            <w:pPr>
              <w:pStyle w:val="13"/>
            </w:pPr>
            <w:r>
              <w:t>比上年有所提高</w:t>
            </w:r>
          </w:p>
        </w:tc>
        <w:tc>
          <w:tcPr>
            <w:tcW w:w="2411"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妇女群众满意度</w:t>
            </w:r>
          </w:p>
        </w:tc>
        <w:tc>
          <w:tcPr>
            <w:tcW w:w="4228" w:type="dxa"/>
            <w:vAlign w:val="center"/>
          </w:tcPr>
          <w:p>
            <w:pPr>
              <w:pStyle w:val="13"/>
            </w:pPr>
            <w:r>
              <w:t>调查中满意人数占调查总人数比例</w:t>
            </w:r>
          </w:p>
        </w:tc>
        <w:tc>
          <w:tcPr>
            <w:tcW w:w="1817" w:type="dxa"/>
            <w:vAlign w:val="center"/>
          </w:tcPr>
          <w:p>
            <w:pPr>
              <w:pStyle w:val="13"/>
            </w:pPr>
            <w:r>
              <w:t>≥95%</w:t>
            </w:r>
          </w:p>
        </w:tc>
        <w:tc>
          <w:tcPr>
            <w:tcW w:w="2411"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服务对象满意度指标</w:t>
            </w:r>
          </w:p>
        </w:tc>
        <w:tc>
          <w:tcPr>
            <w:tcW w:w="2114" w:type="dxa"/>
            <w:vAlign w:val="center"/>
          </w:tcPr>
          <w:p>
            <w:pPr>
              <w:pStyle w:val="13"/>
            </w:pPr>
            <w:r>
              <w:t>团员的满意度</w:t>
            </w:r>
          </w:p>
        </w:tc>
        <w:tc>
          <w:tcPr>
            <w:tcW w:w="4228" w:type="dxa"/>
            <w:vAlign w:val="center"/>
          </w:tcPr>
          <w:p>
            <w:pPr>
              <w:pStyle w:val="13"/>
            </w:pPr>
            <w:r>
              <w:t>调查中满意人数占调查总人数比例</w:t>
            </w:r>
          </w:p>
        </w:tc>
        <w:tc>
          <w:tcPr>
            <w:tcW w:w="1817" w:type="dxa"/>
            <w:vAlign w:val="center"/>
          </w:tcPr>
          <w:p>
            <w:pPr>
              <w:pStyle w:val="13"/>
            </w:pPr>
            <w:r>
              <w:t>≥95%</w:t>
            </w:r>
          </w:p>
        </w:tc>
        <w:tc>
          <w:tcPr>
            <w:tcW w:w="2411"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6、基层武装工作经费绩效目标表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13030224P00308P121173</w:t>
            </w:r>
          </w:p>
        </w:tc>
        <w:tc>
          <w:tcPr>
            <w:tcW w:w="2835" w:type="dxa"/>
            <w:vAlign w:val="center"/>
          </w:tcPr>
          <w:p>
            <w:pPr>
              <w:pStyle w:val="11"/>
            </w:pPr>
            <w:r>
              <w:t>项目名称</w:t>
            </w:r>
          </w:p>
        </w:tc>
        <w:tc>
          <w:tcPr>
            <w:tcW w:w="6094" w:type="dxa"/>
            <w:gridSpan w:val="3"/>
            <w:vAlign w:val="center"/>
          </w:tcPr>
          <w:p>
            <w:pPr>
              <w:pStyle w:val="13"/>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提高民兵应急力量的装备物质器材、训练演练和参检防疫救灾。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1.提升我镇征兵质量，一年两征。</w:t>
            </w:r>
          </w:p>
          <w:p>
            <w:pPr>
              <w:pStyle w:val="13"/>
            </w:pPr>
            <w:r>
              <w:t>2.提高民兵应急力量的装备物质器材、训练演练和参检防疫救灾。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补充、补足预备役人员的数量</w:t>
            </w:r>
          </w:p>
        </w:tc>
        <w:tc>
          <w:tcPr>
            <w:tcW w:w="5386" w:type="dxa"/>
            <w:vAlign w:val="center"/>
          </w:tcPr>
          <w:p>
            <w:pPr>
              <w:pStyle w:val="13"/>
            </w:pPr>
            <w:r>
              <w:t>补充、补足预备役人员的数量</w:t>
            </w:r>
          </w:p>
        </w:tc>
        <w:tc>
          <w:tcPr>
            <w:tcW w:w="2268" w:type="dxa"/>
            <w:vAlign w:val="center"/>
          </w:tcPr>
          <w:p>
            <w:pPr>
              <w:pStyle w:val="13"/>
            </w:pPr>
            <w:r>
              <w:t>≥20人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民兵训练工作完成率</w:t>
            </w:r>
          </w:p>
        </w:tc>
        <w:tc>
          <w:tcPr>
            <w:tcW w:w="5386" w:type="dxa"/>
            <w:vAlign w:val="center"/>
          </w:tcPr>
          <w:p>
            <w:pPr>
              <w:pStyle w:val="13"/>
            </w:pPr>
            <w:r>
              <w:t>日常民兵训练保障工作完成率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民兵训练工作合格率</w:t>
            </w:r>
          </w:p>
        </w:tc>
        <w:tc>
          <w:tcPr>
            <w:tcW w:w="5386" w:type="dxa"/>
            <w:vAlign w:val="center"/>
          </w:tcPr>
          <w:p>
            <w:pPr>
              <w:pStyle w:val="13"/>
            </w:pPr>
            <w:r>
              <w:t>日常民兵训练保障工作完成合格率</w:t>
            </w:r>
          </w:p>
        </w:tc>
        <w:tc>
          <w:tcPr>
            <w:tcW w:w="2268" w:type="dxa"/>
            <w:vAlign w:val="center"/>
          </w:tcPr>
          <w:p>
            <w:pPr>
              <w:pStyle w:val="13"/>
            </w:pPr>
            <w:r>
              <w:t>100 %</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民兵训练工作完成及时率</w:t>
            </w:r>
          </w:p>
        </w:tc>
        <w:tc>
          <w:tcPr>
            <w:tcW w:w="5386" w:type="dxa"/>
            <w:vAlign w:val="center"/>
          </w:tcPr>
          <w:p>
            <w:pPr>
              <w:pStyle w:val="13"/>
            </w:pPr>
            <w:r>
              <w:t>日常民兵训练保障工作完成及时率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人均预算支出成本</w:t>
            </w:r>
          </w:p>
        </w:tc>
        <w:tc>
          <w:tcPr>
            <w:tcW w:w="5386" w:type="dxa"/>
            <w:vAlign w:val="center"/>
          </w:tcPr>
          <w:p>
            <w:pPr>
              <w:pStyle w:val="13"/>
            </w:pPr>
            <w:r>
              <w:t>实际支出小于预算数</w:t>
            </w:r>
          </w:p>
        </w:tc>
        <w:tc>
          <w:tcPr>
            <w:tcW w:w="2268" w:type="dxa"/>
            <w:vAlign w:val="center"/>
          </w:tcPr>
          <w:p>
            <w:pPr>
              <w:pStyle w:val="13"/>
            </w:pPr>
            <w:r>
              <w:t>≤1250元/人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培养民兵后备力量</w:t>
            </w:r>
          </w:p>
        </w:tc>
        <w:tc>
          <w:tcPr>
            <w:tcW w:w="5386" w:type="dxa"/>
            <w:vAlign w:val="center"/>
          </w:tcPr>
          <w:p>
            <w:pPr>
              <w:pStyle w:val="13"/>
            </w:pPr>
            <w:r>
              <w:t>培养民兵后备力量</w:t>
            </w:r>
          </w:p>
        </w:tc>
        <w:tc>
          <w:tcPr>
            <w:tcW w:w="2268" w:type="dxa"/>
            <w:vAlign w:val="center"/>
          </w:tcPr>
          <w:p>
            <w:pPr>
              <w:pStyle w:val="13"/>
            </w:pPr>
            <w:r>
              <w:t>比上年有所提高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保障战时后备民兵作战能力</w:t>
            </w:r>
          </w:p>
        </w:tc>
        <w:tc>
          <w:tcPr>
            <w:tcW w:w="5386" w:type="dxa"/>
            <w:vAlign w:val="center"/>
          </w:tcPr>
          <w:p>
            <w:pPr>
              <w:pStyle w:val="13"/>
            </w:pPr>
            <w:r>
              <w:t>保障战时后备民兵作战能力</w:t>
            </w:r>
          </w:p>
        </w:tc>
        <w:tc>
          <w:tcPr>
            <w:tcW w:w="2268" w:type="dxa"/>
            <w:vAlign w:val="center"/>
          </w:tcPr>
          <w:p>
            <w:pPr>
              <w:pStyle w:val="13"/>
            </w:pPr>
            <w:r>
              <w:t>有效保障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民兵的满意度</w:t>
            </w:r>
          </w:p>
        </w:tc>
        <w:tc>
          <w:tcPr>
            <w:tcW w:w="5386" w:type="dxa"/>
            <w:vAlign w:val="center"/>
          </w:tcPr>
          <w:p>
            <w:pPr>
              <w:pStyle w:val="13"/>
            </w:pPr>
            <w:r>
              <w:t>调查中满意人数占调查总人数比例</w:t>
            </w:r>
          </w:p>
        </w:tc>
        <w:tc>
          <w:tcPr>
            <w:tcW w:w="2268" w:type="dxa"/>
            <w:vAlign w:val="center"/>
          </w:tcPr>
          <w:p>
            <w:pPr>
              <w:pStyle w:val="13"/>
            </w:pPr>
            <w:r>
              <w:t>≥95 %</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7、计划生育事业费绩效目标表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13030224P00308P12118N</w:t>
            </w:r>
          </w:p>
        </w:tc>
        <w:tc>
          <w:tcPr>
            <w:tcW w:w="2835" w:type="dxa"/>
            <w:vAlign w:val="center"/>
          </w:tcPr>
          <w:p>
            <w:pPr>
              <w:pStyle w:val="11"/>
            </w:pPr>
            <w:r>
              <w:t>项目名称</w:t>
            </w:r>
          </w:p>
        </w:tc>
        <w:tc>
          <w:tcPr>
            <w:tcW w:w="6094" w:type="dxa"/>
            <w:gridSpan w:val="3"/>
            <w:vAlign w:val="center"/>
          </w:tcPr>
          <w:p>
            <w:pPr>
              <w:pStyle w:val="13"/>
            </w:pPr>
            <w:r>
              <w:t>计划生育事业费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计划生育日常工作及活动日宣传工作正常开展。对计生家庭及贫困子女救助。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1.计划生育日常工作及活动日宣传工作正常开展。</w:t>
            </w:r>
          </w:p>
          <w:p>
            <w:pPr>
              <w:pStyle w:val="13"/>
            </w:pPr>
            <w:r>
              <w:t>2.对计生家庭及贫困子女救助。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计生专干、村级宣传员培训宣传的次数</w:t>
            </w:r>
          </w:p>
        </w:tc>
        <w:tc>
          <w:tcPr>
            <w:tcW w:w="5386" w:type="dxa"/>
            <w:vAlign w:val="center"/>
          </w:tcPr>
          <w:p>
            <w:pPr>
              <w:pStyle w:val="13"/>
            </w:pPr>
            <w:r>
              <w:t>计生专干、村级宣传员培训宣传的次数</w:t>
            </w:r>
          </w:p>
        </w:tc>
        <w:tc>
          <w:tcPr>
            <w:tcW w:w="2268" w:type="dxa"/>
            <w:vAlign w:val="center"/>
          </w:tcPr>
          <w:p>
            <w:pPr>
              <w:pStyle w:val="13"/>
            </w:pPr>
            <w:r>
              <w:t>≥1次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流动人口动态监测及清理清查工作的次数</w:t>
            </w:r>
          </w:p>
        </w:tc>
        <w:tc>
          <w:tcPr>
            <w:tcW w:w="5386" w:type="dxa"/>
            <w:vAlign w:val="center"/>
          </w:tcPr>
          <w:p>
            <w:pPr>
              <w:pStyle w:val="13"/>
            </w:pPr>
            <w:r>
              <w:t>流动人口动态监测及清理清查工作的次数</w:t>
            </w:r>
          </w:p>
        </w:tc>
        <w:tc>
          <w:tcPr>
            <w:tcW w:w="2268" w:type="dxa"/>
            <w:vAlign w:val="center"/>
          </w:tcPr>
          <w:p>
            <w:pPr>
              <w:pStyle w:val="13"/>
            </w:pPr>
            <w:r>
              <w:t>≥1次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计生人口宣传覆盖率</w:t>
            </w:r>
          </w:p>
        </w:tc>
        <w:tc>
          <w:tcPr>
            <w:tcW w:w="5386" w:type="dxa"/>
            <w:vAlign w:val="center"/>
          </w:tcPr>
          <w:p>
            <w:pPr>
              <w:pStyle w:val="13"/>
            </w:pPr>
            <w:r>
              <w:t>计生人口宣传覆盖率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日常各项工作完成合格率</w:t>
            </w:r>
          </w:p>
        </w:tc>
        <w:tc>
          <w:tcPr>
            <w:tcW w:w="5386" w:type="dxa"/>
            <w:vAlign w:val="center"/>
          </w:tcPr>
          <w:p>
            <w:pPr>
              <w:pStyle w:val="13"/>
            </w:pPr>
            <w:r>
              <w:t>日常各项工作完成合格率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日常各项工作完成及时率</w:t>
            </w:r>
          </w:p>
        </w:tc>
        <w:tc>
          <w:tcPr>
            <w:tcW w:w="5386" w:type="dxa"/>
            <w:vAlign w:val="center"/>
          </w:tcPr>
          <w:p>
            <w:pPr>
              <w:pStyle w:val="13"/>
            </w:pPr>
            <w:r>
              <w:t>日常各项工作完成及时率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计生工作经费支出</w:t>
            </w:r>
          </w:p>
        </w:tc>
        <w:tc>
          <w:tcPr>
            <w:tcW w:w="5386" w:type="dxa"/>
            <w:vAlign w:val="center"/>
          </w:tcPr>
          <w:p>
            <w:pPr>
              <w:pStyle w:val="13"/>
            </w:pPr>
            <w:r>
              <w:t>计生工作经费支出</w:t>
            </w:r>
          </w:p>
        </w:tc>
        <w:tc>
          <w:tcPr>
            <w:tcW w:w="2268" w:type="dxa"/>
            <w:vAlign w:val="center"/>
          </w:tcPr>
          <w:p>
            <w:pPr>
              <w:pStyle w:val="13"/>
            </w:pPr>
            <w:r>
              <w:t>≤5万元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倡导全新的婚育观念</w:t>
            </w:r>
          </w:p>
        </w:tc>
        <w:tc>
          <w:tcPr>
            <w:tcW w:w="5386" w:type="dxa"/>
            <w:vAlign w:val="center"/>
          </w:tcPr>
          <w:p>
            <w:pPr>
              <w:pStyle w:val="13"/>
            </w:pPr>
            <w:r>
              <w:t>提高优生优育、倡导全新的婚育</w:t>
            </w:r>
          </w:p>
        </w:tc>
        <w:tc>
          <w:tcPr>
            <w:tcW w:w="2268" w:type="dxa"/>
            <w:vAlign w:val="center"/>
          </w:tcPr>
          <w:p>
            <w:pPr>
              <w:pStyle w:val="13"/>
            </w:pPr>
            <w:r>
              <w:t>比上年有所提高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维护村民计划生育健康</w:t>
            </w:r>
          </w:p>
        </w:tc>
        <w:tc>
          <w:tcPr>
            <w:tcW w:w="5386" w:type="dxa"/>
            <w:vAlign w:val="center"/>
          </w:tcPr>
          <w:p>
            <w:pPr>
              <w:pStyle w:val="13"/>
            </w:pPr>
            <w:r>
              <w:t>维护村民计划生育健康</w:t>
            </w:r>
          </w:p>
        </w:tc>
        <w:tc>
          <w:tcPr>
            <w:tcW w:w="2268" w:type="dxa"/>
            <w:vAlign w:val="center"/>
          </w:tcPr>
          <w:p>
            <w:pPr>
              <w:pStyle w:val="13"/>
            </w:pPr>
            <w:r>
              <w:t>比上年有所提高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计生人员对满意度</w:t>
            </w:r>
          </w:p>
        </w:tc>
        <w:tc>
          <w:tcPr>
            <w:tcW w:w="5386" w:type="dxa"/>
            <w:vAlign w:val="center"/>
          </w:tcPr>
          <w:p>
            <w:pPr>
              <w:pStyle w:val="13"/>
            </w:pPr>
            <w:r>
              <w:t>调查中满意人数占调查总人数比例</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8、解决特殊信访问题资金绩效目标表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13030224P00308P12119A</w:t>
            </w:r>
          </w:p>
        </w:tc>
        <w:tc>
          <w:tcPr>
            <w:tcW w:w="2835" w:type="dxa"/>
            <w:vAlign w:val="center"/>
          </w:tcPr>
          <w:p>
            <w:pPr>
              <w:pStyle w:val="11"/>
            </w:pPr>
            <w:r>
              <w:t>项目名称</w:t>
            </w:r>
          </w:p>
        </w:tc>
        <w:tc>
          <w:tcPr>
            <w:tcW w:w="6094" w:type="dxa"/>
            <w:gridSpan w:val="3"/>
            <w:vAlign w:val="center"/>
          </w:tcPr>
          <w:p>
            <w:pPr>
              <w:pStyle w:val="13"/>
            </w:pPr>
            <w:r>
              <w:t>解决特殊信访问题资金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妥善处理突发性、群体性事件，化解矛纠纷盾，维护社会大局和谐稳定。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1.妥善处理突发性、群体性事件，化解矛纠纷盾，维护社会大局和谐稳定。</w:t>
            </w:r>
          </w:p>
          <w:p>
            <w:pPr>
              <w:pStyle w:val="13"/>
            </w:pPr>
            <w:r>
              <w:t>2.保障“两会”、暑期等重点时期信访稳定。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处理信访事件完成率</w:t>
            </w:r>
          </w:p>
        </w:tc>
        <w:tc>
          <w:tcPr>
            <w:tcW w:w="5386" w:type="dxa"/>
            <w:vAlign w:val="center"/>
          </w:tcPr>
          <w:p>
            <w:pPr>
              <w:pStyle w:val="13"/>
            </w:pPr>
            <w:r>
              <w:t>处理信访事件完成率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纠纷调解成功率</w:t>
            </w:r>
          </w:p>
        </w:tc>
        <w:tc>
          <w:tcPr>
            <w:tcW w:w="5386" w:type="dxa"/>
            <w:vAlign w:val="center"/>
          </w:tcPr>
          <w:p>
            <w:pPr>
              <w:pStyle w:val="13"/>
            </w:pPr>
            <w:r>
              <w:t>纠纷调解成功率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信访事件受理及时率</w:t>
            </w:r>
          </w:p>
        </w:tc>
        <w:tc>
          <w:tcPr>
            <w:tcW w:w="5386" w:type="dxa"/>
            <w:vAlign w:val="center"/>
          </w:tcPr>
          <w:p>
            <w:pPr>
              <w:pStyle w:val="13"/>
            </w:pPr>
            <w:r>
              <w:t>信访事件受理及时率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信访维稳费用支出</w:t>
            </w:r>
          </w:p>
        </w:tc>
        <w:tc>
          <w:tcPr>
            <w:tcW w:w="5386" w:type="dxa"/>
            <w:vAlign w:val="center"/>
          </w:tcPr>
          <w:p>
            <w:pPr>
              <w:pStyle w:val="13"/>
            </w:pPr>
            <w:r>
              <w:t>信访维稳费用支出</w:t>
            </w:r>
          </w:p>
        </w:tc>
        <w:tc>
          <w:tcPr>
            <w:tcW w:w="2268" w:type="dxa"/>
            <w:vAlign w:val="center"/>
          </w:tcPr>
          <w:p>
            <w:pPr>
              <w:pStyle w:val="13"/>
            </w:pPr>
            <w:r>
              <w:t>≤10万元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解决群众矛盾纠纷，提升群众安全感</w:t>
            </w:r>
          </w:p>
        </w:tc>
        <w:tc>
          <w:tcPr>
            <w:tcW w:w="5386" w:type="dxa"/>
            <w:vAlign w:val="center"/>
          </w:tcPr>
          <w:p>
            <w:pPr>
              <w:pStyle w:val="13"/>
            </w:pPr>
            <w:r>
              <w:t>解决群众矛盾纠纷，提升群众安全感</w:t>
            </w:r>
          </w:p>
        </w:tc>
        <w:tc>
          <w:tcPr>
            <w:tcW w:w="2268" w:type="dxa"/>
            <w:vAlign w:val="center"/>
          </w:tcPr>
          <w:p>
            <w:pPr>
              <w:pStyle w:val="13"/>
            </w:pPr>
            <w:r>
              <w:t>比上年有所提高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维护社会秩序持续稳定</w:t>
            </w:r>
          </w:p>
        </w:tc>
        <w:tc>
          <w:tcPr>
            <w:tcW w:w="5386" w:type="dxa"/>
            <w:vAlign w:val="center"/>
          </w:tcPr>
          <w:p>
            <w:pPr>
              <w:pStyle w:val="13"/>
            </w:pPr>
            <w:r>
              <w:t>维护社会秩序持续稳定</w:t>
            </w:r>
          </w:p>
        </w:tc>
        <w:tc>
          <w:tcPr>
            <w:tcW w:w="2268" w:type="dxa"/>
            <w:vAlign w:val="center"/>
          </w:tcPr>
          <w:p>
            <w:pPr>
              <w:pStyle w:val="13"/>
            </w:pPr>
            <w:r>
              <w:t>比上年有所提高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信访人员的满意度</w:t>
            </w:r>
          </w:p>
        </w:tc>
        <w:tc>
          <w:tcPr>
            <w:tcW w:w="5386" w:type="dxa"/>
            <w:vAlign w:val="center"/>
          </w:tcPr>
          <w:p>
            <w:pPr>
              <w:pStyle w:val="13"/>
            </w:pPr>
            <w:r>
              <w:t>调查中满意人数占调查总人数比例</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9、民族路北延伸公路两侧绿化租地资金绩效目标表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13030224P00308P12120M</w:t>
            </w:r>
          </w:p>
        </w:tc>
        <w:tc>
          <w:tcPr>
            <w:tcW w:w="2835" w:type="dxa"/>
            <w:vAlign w:val="center"/>
          </w:tcPr>
          <w:p>
            <w:pPr>
              <w:pStyle w:val="11"/>
            </w:pPr>
            <w:r>
              <w:t>项目名称</w:t>
            </w:r>
          </w:p>
        </w:tc>
        <w:tc>
          <w:tcPr>
            <w:tcW w:w="6094" w:type="dxa"/>
            <w:gridSpan w:val="3"/>
            <w:vAlign w:val="center"/>
          </w:tcPr>
          <w:p>
            <w:pPr>
              <w:pStyle w:val="13"/>
            </w:pPr>
            <w:r>
              <w:t>民族路北延伸公路两侧绿化租地资金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318.00</w:t>
            </w:r>
          </w:p>
        </w:tc>
        <w:tc>
          <w:tcPr>
            <w:tcW w:w="2835" w:type="dxa"/>
            <w:vAlign w:val="center"/>
          </w:tcPr>
          <w:p>
            <w:pPr>
              <w:pStyle w:val="11"/>
            </w:pPr>
            <w:r>
              <w:t>其中：财政    资金</w:t>
            </w:r>
          </w:p>
        </w:tc>
        <w:tc>
          <w:tcPr>
            <w:tcW w:w="2551" w:type="dxa"/>
            <w:vAlign w:val="center"/>
          </w:tcPr>
          <w:p>
            <w:pPr>
              <w:pStyle w:val="13"/>
            </w:pPr>
            <w:r>
              <w:t>318.00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及时支付民族路北延伸小旺庄、太平寨公路两侧绿化走廊租地费用。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1.及时支付民族路北延伸小旺庄、太平寨公路两侧绿化走廊租地费用。</w:t>
            </w:r>
          </w:p>
          <w:p>
            <w:pPr>
              <w:pStyle w:val="13"/>
            </w:pPr>
            <w:r>
              <w:t>2.进一步提升圆明山旅游度假区整体现象和全区生态绿化水平。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095"/>
        <w:gridCol w:w="1762"/>
        <w:gridCol w:w="25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095" w:type="dxa"/>
            <w:vAlign w:val="center"/>
          </w:tcPr>
          <w:p>
            <w:pPr>
              <w:pStyle w:val="11"/>
            </w:pPr>
            <w:r>
              <w:t>绩效指标描述</w:t>
            </w:r>
          </w:p>
        </w:tc>
        <w:tc>
          <w:tcPr>
            <w:tcW w:w="1762" w:type="dxa"/>
            <w:vAlign w:val="center"/>
          </w:tcPr>
          <w:p>
            <w:pPr>
              <w:pStyle w:val="11"/>
            </w:pPr>
            <w:r>
              <w:t>指标值</w:t>
            </w:r>
          </w:p>
        </w:tc>
        <w:tc>
          <w:tcPr>
            <w:tcW w:w="2599"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太平寨村租地面积</w:t>
            </w:r>
          </w:p>
        </w:tc>
        <w:tc>
          <w:tcPr>
            <w:tcW w:w="4095" w:type="dxa"/>
            <w:vAlign w:val="center"/>
          </w:tcPr>
          <w:p>
            <w:pPr>
              <w:pStyle w:val="13"/>
            </w:pPr>
            <w:r>
              <w:t>太平寨村租地面积</w:t>
            </w:r>
          </w:p>
        </w:tc>
        <w:tc>
          <w:tcPr>
            <w:tcW w:w="1762" w:type="dxa"/>
            <w:vAlign w:val="center"/>
          </w:tcPr>
          <w:p>
            <w:pPr>
              <w:pStyle w:val="13"/>
            </w:pPr>
            <w:r>
              <w:t>56.6亩</w:t>
            </w:r>
          </w:p>
        </w:tc>
        <w:tc>
          <w:tcPr>
            <w:tcW w:w="2599" w:type="dxa"/>
            <w:vAlign w:val="center"/>
          </w:tcPr>
          <w:p>
            <w:pPr>
              <w:pStyle w:val="13"/>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小旺庄村租地面积</w:t>
            </w:r>
          </w:p>
        </w:tc>
        <w:tc>
          <w:tcPr>
            <w:tcW w:w="4095" w:type="dxa"/>
            <w:vAlign w:val="center"/>
          </w:tcPr>
          <w:p>
            <w:pPr>
              <w:pStyle w:val="13"/>
            </w:pPr>
            <w:r>
              <w:t>小旺庄村租地面积</w:t>
            </w:r>
          </w:p>
        </w:tc>
        <w:tc>
          <w:tcPr>
            <w:tcW w:w="1762" w:type="dxa"/>
            <w:vAlign w:val="center"/>
          </w:tcPr>
          <w:p>
            <w:pPr>
              <w:pStyle w:val="13"/>
            </w:pPr>
            <w:r>
              <w:t>473.4亩</w:t>
            </w:r>
          </w:p>
        </w:tc>
        <w:tc>
          <w:tcPr>
            <w:tcW w:w="2599" w:type="dxa"/>
            <w:vAlign w:val="center"/>
          </w:tcPr>
          <w:p>
            <w:pPr>
              <w:pStyle w:val="13"/>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租金支付合格率</w:t>
            </w:r>
          </w:p>
        </w:tc>
        <w:tc>
          <w:tcPr>
            <w:tcW w:w="4095" w:type="dxa"/>
            <w:vAlign w:val="center"/>
          </w:tcPr>
          <w:p>
            <w:pPr>
              <w:pStyle w:val="13"/>
            </w:pPr>
            <w:r>
              <w:t>租金支付合格率</w:t>
            </w:r>
          </w:p>
        </w:tc>
        <w:tc>
          <w:tcPr>
            <w:tcW w:w="1762" w:type="dxa"/>
            <w:vAlign w:val="center"/>
          </w:tcPr>
          <w:p>
            <w:pPr>
              <w:pStyle w:val="13"/>
            </w:pPr>
            <w:r>
              <w:t>100%</w:t>
            </w:r>
          </w:p>
        </w:tc>
        <w:tc>
          <w:tcPr>
            <w:tcW w:w="2599" w:type="dxa"/>
            <w:vAlign w:val="center"/>
          </w:tcPr>
          <w:p>
            <w:pPr>
              <w:pStyle w:val="13"/>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租金支付及时率</w:t>
            </w:r>
          </w:p>
        </w:tc>
        <w:tc>
          <w:tcPr>
            <w:tcW w:w="4095" w:type="dxa"/>
            <w:vAlign w:val="center"/>
          </w:tcPr>
          <w:p>
            <w:pPr>
              <w:pStyle w:val="13"/>
            </w:pPr>
            <w:r>
              <w:t>租金支付及时率</w:t>
            </w:r>
          </w:p>
        </w:tc>
        <w:tc>
          <w:tcPr>
            <w:tcW w:w="1762" w:type="dxa"/>
            <w:vAlign w:val="center"/>
          </w:tcPr>
          <w:p>
            <w:pPr>
              <w:pStyle w:val="13"/>
            </w:pPr>
            <w:r>
              <w:t>100%</w:t>
            </w:r>
          </w:p>
        </w:tc>
        <w:tc>
          <w:tcPr>
            <w:tcW w:w="2599" w:type="dxa"/>
            <w:vAlign w:val="center"/>
          </w:tcPr>
          <w:p>
            <w:pPr>
              <w:pStyle w:val="13"/>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租金费用支出金额</w:t>
            </w:r>
          </w:p>
        </w:tc>
        <w:tc>
          <w:tcPr>
            <w:tcW w:w="4095" w:type="dxa"/>
            <w:vAlign w:val="center"/>
          </w:tcPr>
          <w:p>
            <w:pPr>
              <w:pStyle w:val="13"/>
            </w:pPr>
            <w:r>
              <w:t>实际支出小于预算数</w:t>
            </w:r>
          </w:p>
        </w:tc>
        <w:tc>
          <w:tcPr>
            <w:tcW w:w="1762" w:type="dxa"/>
            <w:vAlign w:val="center"/>
          </w:tcPr>
          <w:p>
            <w:pPr>
              <w:pStyle w:val="13"/>
            </w:pPr>
            <w:r>
              <w:t>≤318万元</w:t>
            </w:r>
          </w:p>
        </w:tc>
        <w:tc>
          <w:tcPr>
            <w:tcW w:w="2599" w:type="dxa"/>
            <w:vAlign w:val="center"/>
          </w:tcPr>
          <w:p>
            <w:pPr>
              <w:pStyle w:val="13"/>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生态效益指标</w:t>
            </w:r>
          </w:p>
        </w:tc>
        <w:tc>
          <w:tcPr>
            <w:tcW w:w="2114" w:type="dxa"/>
            <w:vAlign w:val="center"/>
          </w:tcPr>
          <w:p>
            <w:pPr>
              <w:pStyle w:val="13"/>
            </w:pPr>
            <w:r>
              <w:t>提升生态绿化水平</w:t>
            </w:r>
          </w:p>
        </w:tc>
        <w:tc>
          <w:tcPr>
            <w:tcW w:w="4095" w:type="dxa"/>
            <w:vAlign w:val="center"/>
          </w:tcPr>
          <w:p>
            <w:pPr>
              <w:pStyle w:val="13"/>
            </w:pPr>
            <w:r>
              <w:t>提升生态绿化水平</w:t>
            </w:r>
          </w:p>
        </w:tc>
        <w:tc>
          <w:tcPr>
            <w:tcW w:w="1762" w:type="dxa"/>
            <w:vAlign w:val="center"/>
          </w:tcPr>
          <w:p>
            <w:pPr>
              <w:pStyle w:val="13"/>
            </w:pPr>
            <w:r>
              <w:t>比上年有所提高</w:t>
            </w:r>
          </w:p>
        </w:tc>
        <w:tc>
          <w:tcPr>
            <w:tcW w:w="2599" w:type="dxa"/>
            <w:vAlign w:val="center"/>
          </w:tcPr>
          <w:p>
            <w:pPr>
              <w:pStyle w:val="13"/>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加强辖区环境配套管理</w:t>
            </w:r>
          </w:p>
        </w:tc>
        <w:tc>
          <w:tcPr>
            <w:tcW w:w="4095" w:type="dxa"/>
            <w:vAlign w:val="center"/>
          </w:tcPr>
          <w:p>
            <w:pPr>
              <w:pStyle w:val="13"/>
            </w:pPr>
            <w:r>
              <w:t>加强辖区环境配套管理</w:t>
            </w:r>
          </w:p>
        </w:tc>
        <w:tc>
          <w:tcPr>
            <w:tcW w:w="1762" w:type="dxa"/>
            <w:vAlign w:val="center"/>
          </w:tcPr>
          <w:p>
            <w:pPr>
              <w:pStyle w:val="13"/>
            </w:pPr>
            <w:r>
              <w:t>比上年有所提高</w:t>
            </w:r>
          </w:p>
        </w:tc>
        <w:tc>
          <w:tcPr>
            <w:tcW w:w="2599" w:type="dxa"/>
            <w:vAlign w:val="center"/>
          </w:tcPr>
          <w:p>
            <w:pPr>
              <w:pStyle w:val="13"/>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095" w:type="dxa"/>
            <w:vAlign w:val="center"/>
          </w:tcPr>
          <w:p>
            <w:pPr>
              <w:pStyle w:val="13"/>
            </w:pPr>
            <w:r>
              <w:t>调查中满意人数占调查总人数比例</w:t>
            </w:r>
          </w:p>
        </w:tc>
        <w:tc>
          <w:tcPr>
            <w:tcW w:w="1762" w:type="dxa"/>
            <w:vAlign w:val="center"/>
          </w:tcPr>
          <w:p>
            <w:pPr>
              <w:pStyle w:val="13"/>
            </w:pPr>
            <w:r>
              <w:t>≥95%</w:t>
            </w:r>
          </w:p>
        </w:tc>
        <w:tc>
          <w:tcPr>
            <w:tcW w:w="2599" w:type="dxa"/>
            <w:vAlign w:val="center"/>
          </w:tcPr>
          <w:p>
            <w:pPr>
              <w:pStyle w:val="13"/>
            </w:pPr>
            <w:r>
              <w:t>现场调研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10、人大代表之家经费绩效目标表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13030224P00308P121219</w:t>
            </w:r>
          </w:p>
        </w:tc>
        <w:tc>
          <w:tcPr>
            <w:tcW w:w="2835" w:type="dxa"/>
            <w:vAlign w:val="center"/>
          </w:tcPr>
          <w:p>
            <w:pPr>
              <w:pStyle w:val="11"/>
            </w:pPr>
            <w:r>
              <w:t>项目名称</w:t>
            </w:r>
          </w:p>
        </w:tc>
        <w:tc>
          <w:tcPr>
            <w:tcW w:w="6094" w:type="dxa"/>
            <w:gridSpan w:val="3"/>
            <w:vAlign w:val="center"/>
          </w:tcPr>
          <w:p>
            <w:pPr>
              <w:pStyle w:val="13"/>
            </w:pPr>
            <w: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组织镇级人大会议。为代表开展活动提供平台，给代表提供学习培训场所，成为联系选民、议政督政的窗口。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1.为代表开展活动提供平台，给代表提供学习培训场所，成为联系选民、议政督政的窗口。</w:t>
            </w:r>
          </w:p>
          <w:p>
            <w:pPr>
              <w:pStyle w:val="13"/>
            </w:pPr>
            <w:r>
              <w:t>2.组织镇级人大会议。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人大调研视察次数</w:t>
            </w:r>
          </w:p>
        </w:tc>
        <w:tc>
          <w:tcPr>
            <w:tcW w:w="5386" w:type="dxa"/>
            <w:vAlign w:val="center"/>
          </w:tcPr>
          <w:p>
            <w:pPr>
              <w:pStyle w:val="13"/>
            </w:pPr>
            <w:r>
              <w:t>人大调研视察次数</w:t>
            </w:r>
          </w:p>
        </w:tc>
        <w:tc>
          <w:tcPr>
            <w:tcW w:w="2268" w:type="dxa"/>
            <w:vAlign w:val="center"/>
          </w:tcPr>
          <w:p>
            <w:pPr>
              <w:pStyle w:val="13"/>
            </w:pPr>
            <w:r>
              <w:t>≥3次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人代会召开的次数</w:t>
            </w:r>
          </w:p>
        </w:tc>
        <w:tc>
          <w:tcPr>
            <w:tcW w:w="5386" w:type="dxa"/>
            <w:vAlign w:val="center"/>
          </w:tcPr>
          <w:p>
            <w:pPr>
              <w:pStyle w:val="13"/>
            </w:pPr>
            <w:r>
              <w:t>人代会召开的次数</w:t>
            </w:r>
          </w:p>
        </w:tc>
        <w:tc>
          <w:tcPr>
            <w:tcW w:w="2268" w:type="dxa"/>
            <w:vAlign w:val="center"/>
          </w:tcPr>
          <w:p>
            <w:pPr>
              <w:pStyle w:val="13"/>
            </w:pPr>
            <w:r>
              <w:t>≥1次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人大综合事务完成率</w:t>
            </w:r>
          </w:p>
        </w:tc>
        <w:tc>
          <w:tcPr>
            <w:tcW w:w="5386" w:type="dxa"/>
            <w:vAlign w:val="center"/>
          </w:tcPr>
          <w:p>
            <w:pPr>
              <w:pStyle w:val="13"/>
            </w:pPr>
            <w:r>
              <w:t>人大综合事务完成率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人代会召开时间</w:t>
            </w:r>
          </w:p>
        </w:tc>
        <w:tc>
          <w:tcPr>
            <w:tcW w:w="5386" w:type="dxa"/>
            <w:vAlign w:val="center"/>
          </w:tcPr>
          <w:p>
            <w:pPr>
              <w:pStyle w:val="13"/>
            </w:pPr>
            <w:r>
              <w:t>人代会召开时间</w:t>
            </w:r>
          </w:p>
        </w:tc>
        <w:tc>
          <w:tcPr>
            <w:tcW w:w="2268" w:type="dxa"/>
            <w:vAlign w:val="center"/>
          </w:tcPr>
          <w:p>
            <w:pPr>
              <w:pStyle w:val="13"/>
            </w:pPr>
            <w:r>
              <w:t>3月份</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预算支出控制数</w:t>
            </w:r>
          </w:p>
        </w:tc>
        <w:tc>
          <w:tcPr>
            <w:tcW w:w="5386" w:type="dxa"/>
            <w:vAlign w:val="center"/>
          </w:tcPr>
          <w:p>
            <w:pPr>
              <w:pStyle w:val="13"/>
            </w:pPr>
            <w:r>
              <w:t>总体控制在年度预算额度内</w:t>
            </w:r>
          </w:p>
        </w:tc>
        <w:tc>
          <w:tcPr>
            <w:tcW w:w="2268" w:type="dxa"/>
            <w:vAlign w:val="center"/>
          </w:tcPr>
          <w:p>
            <w:pPr>
              <w:pStyle w:val="13"/>
            </w:pPr>
            <w:r>
              <w:t>≤4万元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提升人大监督力度</w:t>
            </w:r>
          </w:p>
        </w:tc>
        <w:tc>
          <w:tcPr>
            <w:tcW w:w="5386" w:type="dxa"/>
            <w:vAlign w:val="center"/>
          </w:tcPr>
          <w:p>
            <w:pPr>
              <w:pStyle w:val="13"/>
            </w:pPr>
            <w:r>
              <w:t>提升人大监督力度</w:t>
            </w:r>
          </w:p>
        </w:tc>
        <w:tc>
          <w:tcPr>
            <w:tcW w:w="2268" w:type="dxa"/>
            <w:vAlign w:val="center"/>
          </w:tcPr>
          <w:p>
            <w:pPr>
              <w:pStyle w:val="13"/>
            </w:pPr>
            <w:r>
              <w:t>比上年有所提高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人大代表对代表之家满意度</w:t>
            </w:r>
          </w:p>
        </w:tc>
        <w:tc>
          <w:tcPr>
            <w:tcW w:w="5386" w:type="dxa"/>
            <w:vAlign w:val="center"/>
          </w:tcPr>
          <w:p>
            <w:pPr>
              <w:pStyle w:val="13"/>
            </w:pPr>
            <w:r>
              <w:t>调查中满意人数占调查总人数比例</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11、三馆一站免费开放区级配套资金绩效目标表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13030224P00308P12003F</w:t>
            </w:r>
          </w:p>
        </w:tc>
        <w:tc>
          <w:tcPr>
            <w:tcW w:w="2835" w:type="dxa"/>
            <w:vAlign w:val="center"/>
          </w:tcPr>
          <w:p>
            <w:pPr>
              <w:pStyle w:val="11"/>
            </w:pPr>
            <w:r>
              <w:t>项目名称</w:t>
            </w:r>
          </w:p>
        </w:tc>
        <w:tc>
          <w:tcPr>
            <w:tcW w:w="6094" w:type="dxa"/>
            <w:gridSpan w:val="3"/>
            <w:vAlign w:val="center"/>
          </w:tcPr>
          <w:p>
            <w:pPr>
              <w:pStyle w:val="13"/>
            </w:pPr>
            <w:r>
              <w:t>三馆一站免费开放区级配套资金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做好公共图书馆、美术馆、文化馆（站）免费开放工作。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1.组织农村文化活动，丰富群众文化生活。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文化活动数量</w:t>
            </w:r>
          </w:p>
        </w:tc>
        <w:tc>
          <w:tcPr>
            <w:tcW w:w="5386" w:type="dxa"/>
            <w:vAlign w:val="center"/>
          </w:tcPr>
          <w:p>
            <w:pPr>
              <w:pStyle w:val="13"/>
            </w:pPr>
            <w:r>
              <w:t>文化活动数量</w:t>
            </w:r>
          </w:p>
        </w:tc>
        <w:tc>
          <w:tcPr>
            <w:tcW w:w="2268" w:type="dxa"/>
            <w:vAlign w:val="center"/>
          </w:tcPr>
          <w:p>
            <w:pPr>
              <w:pStyle w:val="13"/>
            </w:pPr>
            <w:r>
              <w:t>≥50次</w:t>
            </w:r>
          </w:p>
        </w:tc>
        <w:tc>
          <w:tcPr>
            <w:tcW w:w="1276" w:type="dxa"/>
            <w:vAlign w:val="center"/>
          </w:tcPr>
          <w:p>
            <w:pPr>
              <w:pStyle w:val="13"/>
            </w:pPr>
            <w:r>
              <w:t>文旅局年度工作安排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举办各类展览、培训、讲座等活动的数量</w:t>
            </w:r>
          </w:p>
        </w:tc>
        <w:tc>
          <w:tcPr>
            <w:tcW w:w="5386" w:type="dxa"/>
            <w:vAlign w:val="center"/>
          </w:tcPr>
          <w:p>
            <w:pPr>
              <w:pStyle w:val="13"/>
            </w:pPr>
            <w:r>
              <w:t>举办各类展览、培训、讲座等活动的数量</w:t>
            </w:r>
          </w:p>
        </w:tc>
        <w:tc>
          <w:tcPr>
            <w:tcW w:w="2268" w:type="dxa"/>
            <w:vAlign w:val="center"/>
          </w:tcPr>
          <w:p>
            <w:pPr>
              <w:pStyle w:val="13"/>
            </w:pPr>
            <w:r>
              <w:t>≥2000人次</w:t>
            </w:r>
          </w:p>
        </w:tc>
        <w:tc>
          <w:tcPr>
            <w:tcW w:w="1276" w:type="dxa"/>
            <w:vAlign w:val="center"/>
          </w:tcPr>
          <w:p>
            <w:pPr>
              <w:pStyle w:val="13"/>
            </w:pPr>
            <w:r>
              <w:t>文旅局年度工作安排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举办文化活动较上年增长率</w:t>
            </w:r>
          </w:p>
        </w:tc>
        <w:tc>
          <w:tcPr>
            <w:tcW w:w="5386" w:type="dxa"/>
            <w:vAlign w:val="center"/>
          </w:tcPr>
          <w:p>
            <w:pPr>
              <w:pStyle w:val="13"/>
            </w:pPr>
            <w:r>
              <w:t>举办文化活动较上年增长率</w:t>
            </w:r>
          </w:p>
        </w:tc>
        <w:tc>
          <w:tcPr>
            <w:tcW w:w="2268" w:type="dxa"/>
            <w:vAlign w:val="center"/>
          </w:tcPr>
          <w:p>
            <w:pPr>
              <w:pStyle w:val="13"/>
            </w:pPr>
            <w:r>
              <w:t>≥5%</w:t>
            </w:r>
          </w:p>
        </w:tc>
        <w:tc>
          <w:tcPr>
            <w:tcW w:w="1276" w:type="dxa"/>
            <w:vAlign w:val="center"/>
          </w:tcPr>
          <w:p>
            <w:pPr>
              <w:pStyle w:val="13"/>
            </w:pPr>
            <w:r>
              <w:t>文旅局年度工作安排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工作完成时限</w:t>
            </w:r>
          </w:p>
        </w:tc>
        <w:tc>
          <w:tcPr>
            <w:tcW w:w="2268" w:type="dxa"/>
            <w:vAlign w:val="center"/>
          </w:tcPr>
          <w:p>
            <w:pPr>
              <w:pStyle w:val="13"/>
            </w:pPr>
            <w:r>
              <w:t>≤1年</w:t>
            </w:r>
          </w:p>
        </w:tc>
        <w:tc>
          <w:tcPr>
            <w:tcW w:w="1276" w:type="dxa"/>
            <w:vAlign w:val="center"/>
          </w:tcPr>
          <w:p>
            <w:pPr>
              <w:pStyle w:val="13"/>
            </w:pPr>
            <w:r>
              <w:t>文旅局年度工作安排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工作所需资金成本</w:t>
            </w:r>
          </w:p>
        </w:tc>
        <w:tc>
          <w:tcPr>
            <w:tcW w:w="5386" w:type="dxa"/>
            <w:vAlign w:val="center"/>
          </w:tcPr>
          <w:p>
            <w:pPr>
              <w:pStyle w:val="13"/>
            </w:pPr>
            <w:r>
              <w:t>工作所需资金成本</w:t>
            </w:r>
          </w:p>
        </w:tc>
        <w:tc>
          <w:tcPr>
            <w:tcW w:w="2268" w:type="dxa"/>
            <w:vAlign w:val="center"/>
          </w:tcPr>
          <w:p>
            <w:pPr>
              <w:pStyle w:val="13"/>
            </w:pPr>
            <w:r>
              <w:t>1万元</w:t>
            </w:r>
          </w:p>
        </w:tc>
        <w:tc>
          <w:tcPr>
            <w:tcW w:w="1276" w:type="dxa"/>
            <w:vAlign w:val="center"/>
          </w:tcPr>
          <w:p>
            <w:pPr>
              <w:pStyle w:val="13"/>
            </w:pPr>
            <w:r>
              <w:t>文旅局年度工作安排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三馆一站开放使用率</w:t>
            </w:r>
          </w:p>
        </w:tc>
        <w:tc>
          <w:tcPr>
            <w:tcW w:w="5386" w:type="dxa"/>
            <w:vAlign w:val="center"/>
          </w:tcPr>
          <w:p>
            <w:pPr>
              <w:pStyle w:val="13"/>
            </w:pPr>
            <w:r>
              <w:t>三馆一站开放使用率</w:t>
            </w:r>
          </w:p>
        </w:tc>
        <w:tc>
          <w:tcPr>
            <w:tcW w:w="2268" w:type="dxa"/>
            <w:vAlign w:val="center"/>
          </w:tcPr>
          <w:p>
            <w:pPr>
              <w:pStyle w:val="13"/>
            </w:pPr>
            <w:r>
              <w:t>≥85%</w:t>
            </w:r>
          </w:p>
        </w:tc>
        <w:tc>
          <w:tcPr>
            <w:tcW w:w="1276" w:type="dxa"/>
            <w:vAlign w:val="center"/>
          </w:tcPr>
          <w:p>
            <w:pPr>
              <w:pStyle w:val="13"/>
            </w:pPr>
            <w:r>
              <w:t>文旅局年度工作安排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免费开放文化场馆（站）正常运行</w:t>
            </w:r>
          </w:p>
        </w:tc>
        <w:tc>
          <w:tcPr>
            <w:tcW w:w="5386" w:type="dxa"/>
            <w:vAlign w:val="center"/>
          </w:tcPr>
          <w:p>
            <w:pPr>
              <w:pStyle w:val="13"/>
            </w:pPr>
            <w:r>
              <w:t>免费开放文化场馆（站）正常运行</w:t>
            </w:r>
          </w:p>
        </w:tc>
        <w:tc>
          <w:tcPr>
            <w:tcW w:w="2268" w:type="dxa"/>
            <w:vAlign w:val="center"/>
          </w:tcPr>
          <w:p>
            <w:pPr>
              <w:pStyle w:val="13"/>
            </w:pPr>
            <w:r>
              <w:t>≥95%</w:t>
            </w:r>
          </w:p>
        </w:tc>
        <w:tc>
          <w:tcPr>
            <w:tcW w:w="1276" w:type="dxa"/>
            <w:vAlign w:val="center"/>
          </w:tcPr>
          <w:p>
            <w:pPr>
              <w:pStyle w:val="13"/>
            </w:pPr>
            <w:r>
              <w:t>文旅局年度工作安排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免费开放服务水平提升</w:t>
            </w:r>
          </w:p>
        </w:tc>
        <w:tc>
          <w:tcPr>
            <w:tcW w:w="5386" w:type="dxa"/>
            <w:vAlign w:val="center"/>
          </w:tcPr>
          <w:p>
            <w:pPr>
              <w:pStyle w:val="13"/>
            </w:pPr>
            <w:r>
              <w:t>免费开放服务水平提升</w:t>
            </w:r>
          </w:p>
        </w:tc>
        <w:tc>
          <w:tcPr>
            <w:tcW w:w="2268" w:type="dxa"/>
            <w:vAlign w:val="center"/>
          </w:tcPr>
          <w:p>
            <w:pPr>
              <w:pStyle w:val="13"/>
            </w:pPr>
            <w:r>
              <w:t>较上年稳步提升</w:t>
            </w:r>
          </w:p>
        </w:tc>
        <w:tc>
          <w:tcPr>
            <w:tcW w:w="1276" w:type="dxa"/>
            <w:vAlign w:val="center"/>
          </w:tcPr>
          <w:p>
            <w:pPr>
              <w:pStyle w:val="13"/>
            </w:pPr>
            <w:r>
              <w:t>文旅局年度工作安排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人民群众满意度%</w:t>
            </w:r>
          </w:p>
        </w:tc>
        <w:tc>
          <w:tcPr>
            <w:tcW w:w="5386" w:type="dxa"/>
            <w:vAlign w:val="center"/>
          </w:tcPr>
          <w:p>
            <w:pPr>
              <w:pStyle w:val="13"/>
            </w:pPr>
            <w:r>
              <w:t>人民群众满意度%</w:t>
            </w:r>
          </w:p>
        </w:tc>
        <w:tc>
          <w:tcPr>
            <w:tcW w:w="2268" w:type="dxa"/>
            <w:vAlign w:val="center"/>
          </w:tcPr>
          <w:p>
            <w:pPr>
              <w:pStyle w:val="13"/>
            </w:pPr>
            <w:r>
              <w:t>≥90%</w:t>
            </w:r>
          </w:p>
        </w:tc>
        <w:tc>
          <w:tcPr>
            <w:tcW w:w="1276" w:type="dxa"/>
            <w:vAlign w:val="center"/>
          </w:tcPr>
          <w:p>
            <w:pPr>
              <w:pStyle w:val="13"/>
            </w:pPr>
            <w:r>
              <w:t>市场调查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12、乡镇纪检经费绩效目标表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13030224P00308P12122W</w:t>
            </w:r>
          </w:p>
        </w:tc>
        <w:tc>
          <w:tcPr>
            <w:tcW w:w="2835" w:type="dxa"/>
            <w:vAlign w:val="center"/>
          </w:tcPr>
          <w:p>
            <w:pPr>
              <w:pStyle w:val="11"/>
            </w:pPr>
            <w:r>
              <w:t>项目名称</w:t>
            </w:r>
          </w:p>
        </w:tc>
        <w:tc>
          <w:tcPr>
            <w:tcW w:w="6094" w:type="dxa"/>
            <w:gridSpan w:val="3"/>
            <w:vAlign w:val="center"/>
          </w:tcPr>
          <w:p>
            <w:pPr>
              <w:pStyle w:val="13"/>
            </w:pPr>
            <w:r>
              <w:t>乡镇纪检经费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抓好党风廉政建设，做好党规党纪宣传教育。做好对各上级和本级收到的举报件进行调查处理。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1.抓好党风廉政建设，做好党规党纪宣传教育。</w:t>
            </w:r>
          </w:p>
          <w:p>
            <w:pPr>
              <w:pStyle w:val="13"/>
            </w:pPr>
            <w:r>
              <w:t>2.做好对各上级和本级收到的举报件进行调查处理。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补审查、询征的人数</w:t>
            </w:r>
          </w:p>
        </w:tc>
        <w:tc>
          <w:tcPr>
            <w:tcW w:w="5386" w:type="dxa"/>
            <w:vAlign w:val="center"/>
          </w:tcPr>
          <w:p>
            <w:pPr>
              <w:pStyle w:val="13"/>
            </w:pPr>
            <w:r>
              <w:t>补审查、询征的人数</w:t>
            </w:r>
          </w:p>
        </w:tc>
        <w:tc>
          <w:tcPr>
            <w:tcW w:w="2268" w:type="dxa"/>
            <w:vAlign w:val="center"/>
          </w:tcPr>
          <w:p>
            <w:pPr>
              <w:pStyle w:val="13"/>
            </w:pPr>
            <w:r>
              <w:t>≥10人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巡问涉及村级的数量</w:t>
            </w:r>
          </w:p>
        </w:tc>
        <w:tc>
          <w:tcPr>
            <w:tcW w:w="5386" w:type="dxa"/>
            <w:vAlign w:val="center"/>
          </w:tcPr>
          <w:p>
            <w:pPr>
              <w:pStyle w:val="13"/>
            </w:pPr>
            <w:r>
              <w:t>巡问涉及村级的数量</w:t>
            </w:r>
          </w:p>
        </w:tc>
        <w:tc>
          <w:tcPr>
            <w:tcW w:w="2268" w:type="dxa"/>
            <w:vAlign w:val="center"/>
          </w:tcPr>
          <w:p>
            <w:pPr>
              <w:pStyle w:val="13"/>
            </w:pPr>
            <w:r>
              <w:t>≥32个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发现问题调查处理率</w:t>
            </w:r>
          </w:p>
        </w:tc>
        <w:tc>
          <w:tcPr>
            <w:tcW w:w="5386" w:type="dxa"/>
            <w:vAlign w:val="center"/>
          </w:tcPr>
          <w:p>
            <w:pPr>
              <w:pStyle w:val="13"/>
            </w:pPr>
            <w:r>
              <w:t>发现问题调查处理率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查办案件的覆盖率</w:t>
            </w:r>
          </w:p>
        </w:tc>
        <w:tc>
          <w:tcPr>
            <w:tcW w:w="5386" w:type="dxa"/>
            <w:vAlign w:val="center"/>
          </w:tcPr>
          <w:p>
            <w:pPr>
              <w:pStyle w:val="13"/>
            </w:pPr>
            <w:r>
              <w:t>查办案件的覆盖率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案件查办及时率</w:t>
            </w:r>
          </w:p>
        </w:tc>
        <w:tc>
          <w:tcPr>
            <w:tcW w:w="5386" w:type="dxa"/>
            <w:vAlign w:val="center"/>
          </w:tcPr>
          <w:p>
            <w:pPr>
              <w:pStyle w:val="13"/>
            </w:pPr>
            <w:r>
              <w:t>案件查办及时率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人均预算支出金额</w:t>
            </w:r>
          </w:p>
        </w:tc>
        <w:tc>
          <w:tcPr>
            <w:tcW w:w="5386" w:type="dxa"/>
            <w:vAlign w:val="center"/>
          </w:tcPr>
          <w:p>
            <w:pPr>
              <w:pStyle w:val="13"/>
            </w:pPr>
            <w:r>
              <w:t>人均预算支出金额</w:t>
            </w:r>
          </w:p>
        </w:tc>
        <w:tc>
          <w:tcPr>
            <w:tcW w:w="2268" w:type="dxa"/>
            <w:vAlign w:val="center"/>
          </w:tcPr>
          <w:p>
            <w:pPr>
              <w:pStyle w:val="13"/>
            </w:pPr>
            <w:r>
              <w:t>≤1000元/人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抓好党风廉政建设，做好党规党纪宣传教育</w:t>
            </w:r>
          </w:p>
        </w:tc>
        <w:tc>
          <w:tcPr>
            <w:tcW w:w="5386" w:type="dxa"/>
            <w:vAlign w:val="center"/>
          </w:tcPr>
          <w:p>
            <w:pPr>
              <w:pStyle w:val="13"/>
            </w:pPr>
            <w:r>
              <w:t>抓好党风廉政建设，做好党规党纪宣传教育</w:t>
            </w:r>
          </w:p>
        </w:tc>
        <w:tc>
          <w:tcPr>
            <w:tcW w:w="2268" w:type="dxa"/>
            <w:vAlign w:val="center"/>
          </w:tcPr>
          <w:p>
            <w:pPr>
              <w:pStyle w:val="13"/>
            </w:pPr>
            <w:r>
              <w:t>比上年有所提高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保障乡镇社会稳定</w:t>
            </w:r>
          </w:p>
        </w:tc>
        <w:tc>
          <w:tcPr>
            <w:tcW w:w="5386" w:type="dxa"/>
            <w:vAlign w:val="center"/>
          </w:tcPr>
          <w:p>
            <w:pPr>
              <w:pStyle w:val="13"/>
            </w:pPr>
            <w:r>
              <w:t>保障乡镇社会稳定</w:t>
            </w:r>
          </w:p>
        </w:tc>
        <w:tc>
          <w:tcPr>
            <w:tcW w:w="2268" w:type="dxa"/>
            <w:vAlign w:val="center"/>
          </w:tcPr>
          <w:p>
            <w:pPr>
              <w:pStyle w:val="13"/>
            </w:pPr>
            <w:r>
              <w:t>比上年有所提高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纪检人员的满意度</w:t>
            </w:r>
          </w:p>
        </w:tc>
        <w:tc>
          <w:tcPr>
            <w:tcW w:w="5386" w:type="dxa"/>
            <w:vAlign w:val="center"/>
          </w:tcPr>
          <w:p>
            <w:pPr>
              <w:pStyle w:val="13"/>
            </w:pPr>
            <w:r>
              <w:t>调查中满意人数占调查总人数比例</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13、正常离任村“两委”正职生活补贴绩效目标表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13030224P00308P12100X</w:t>
            </w:r>
          </w:p>
        </w:tc>
        <w:tc>
          <w:tcPr>
            <w:tcW w:w="2835" w:type="dxa"/>
            <w:vAlign w:val="center"/>
          </w:tcPr>
          <w:p>
            <w:pPr>
              <w:pStyle w:val="11"/>
            </w:pPr>
            <w:r>
              <w:t>项目名称</w:t>
            </w:r>
          </w:p>
        </w:tc>
        <w:tc>
          <w:tcPr>
            <w:tcW w:w="6094" w:type="dxa"/>
            <w:gridSpan w:val="3"/>
            <w:vAlign w:val="center"/>
          </w:tcPr>
          <w:p>
            <w:pPr>
              <w:pStyle w:val="13"/>
            </w:pPr>
            <w:r>
              <w:t>正常离任村“两委”正职生活补贴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31.00</w:t>
            </w:r>
          </w:p>
        </w:tc>
        <w:tc>
          <w:tcPr>
            <w:tcW w:w="2835" w:type="dxa"/>
            <w:vAlign w:val="center"/>
          </w:tcPr>
          <w:p>
            <w:pPr>
              <w:pStyle w:val="11"/>
            </w:pPr>
            <w:r>
              <w:t>其中：财政    资金</w:t>
            </w:r>
          </w:p>
        </w:tc>
        <w:tc>
          <w:tcPr>
            <w:tcW w:w="2551" w:type="dxa"/>
            <w:vAlign w:val="center"/>
          </w:tcPr>
          <w:p>
            <w:pPr>
              <w:pStyle w:val="13"/>
            </w:pPr>
            <w:r>
              <w:t>31.00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发放村“两委”正常劳务补贴，保障生活质量。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1.发放村“两委”正常劳务补贴，保障生活质量。</w:t>
            </w:r>
          </w:p>
          <w:p>
            <w:pPr>
              <w:pStyle w:val="13"/>
            </w:pPr>
            <w:r>
              <w:t>2.促进工作积极性，保证正常开展村级事务。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607"/>
        <w:gridCol w:w="1813"/>
        <w:gridCol w:w="30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3607" w:type="dxa"/>
            <w:vAlign w:val="center"/>
          </w:tcPr>
          <w:p>
            <w:pPr>
              <w:pStyle w:val="11"/>
            </w:pPr>
            <w:r>
              <w:t>绩效指标描述</w:t>
            </w:r>
          </w:p>
        </w:tc>
        <w:tc>
          <w:tcPr>
            <w:tcW w:w="1813" w:type="dxa"/>
            <w:vAlign w:val="center"/>
          </w:tcPr>
          <w:p>
            <w:pPr>
              <w:pStyle w:val="11"/>
            </w:pPr>
            <w:r>
              <w:t>指标值</w:t>
            </w:r>
          </w:p>
        </w:tc>
        <w:tc>
          <w:tcPr>
            <w:tcW w:w="303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补贴发放人数</w:t>
            </w:r>
          </w:p>
        </w:tc>
        <w:tc>
          <w:tcPr>
            <w:tcW w:w="3607" w:type="dxa"/>
            <w:vAlign w:val="center"/>
          </w:tcPr>
          <w:p>
            <w:pPr>
              <w:pStyle w:val="13"/>
            </w:pPr>
            <w:r>
              <w:t>村“两委”发放补贴人数</w:t>
            </w:r>
          </w:p>
        </w:tc>
        <w:tc>
          <w:tcPr>
            <w:tcW w:w="1813" w:type="dxa"/>
            <w:vAlign w:val="center"/>
          </w:tcPr>
          <w:p>
            <w:pPr>
              <w:pStyle w:val="13"/>
            </w:pPr>
            <w:r>
              <w:t>≥83人</w:t>
            </w:r>
          </w:p>
        </w:tc>
        <w:tc>
          <w:tcPr>
            <w:tcW w:w="3036"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补贴发放准确率</w:t>
            </w:r>
          </w:p>
        </w:tc>
        <w:tc>
          <w:tcPr>
            <w:tcW w:w="3607" w:type="dxa"/>
            <w:vAlign w:val="center"/>
          </w:tcPr>
          <w:p>
            <w:pPr>
              <w:pStyle w:val="13"/>
            </w:pPr>
            <w:r>
              <w:t>村“两委”发放补贴准确率</w:t>
            </w:r>
          </w:p>
        </w:tc>
        <w:tc>
          <w:tcPr>
            <w:tcW w:w="1813" w:type="dxa"/>
            <w:vAlign w:val="center"/>
          </w:tcPr>
          <w:p>
            <w:pPr>
              <w:pStyle w:val="13"/>
            </w:pPr>
            <w:r>
              <w:t>100%</w:t>
            </w:r>
          </w:p>
        </w:tc>
        <w:tc>
          <w:tcPr>
            <w:tcW w:w="3036"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补贴发放时间</w:t>
            </w:r>
          </w:p>
        </w:tc>
        <w:tc>
          <w:tcPr>
            <w:tcW w:w="3607" w:type="dxa"/>
            <w:vAlign w:val="center"/>
          </w:tcPr>
          <w:p>
            <w:pPr>
              <w:pStyle w:val="13"/>
            </w:pPr>
            <w:r>
              <w:t>村“两委”发放补贴时间</w:t>
            </w:r>
          </w:p>
        </w:tc>
        <w:tc>
          <w:tcPr>
            <w:tcW w:w="1813" w:type="dxa"/>
            <w:vAlign w:val="center"/>
          </w:tcPr>
          <w:p>
            <w:pPr>
              <w:pStyle w:val="13"/>
            </w:pPr>
            <w:r>
              <w:t>每季度末</w:t>
            </w:r>
          </w:p>
        </w:tc>
        <w:tc>
          <w:tcPr>
            <w:tcW w:w="3036"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补贴发放总额</w:t>
            </w:r>
          </w:p>
        </w:tc>
        <w:tc>
          <w:tcPr>
            <w:tcW w:w="3607" w:type="dxa"/>
            <w:vAlign w:val="center"/>
          </w:tcPr>
          <w:p>
            <w:pPr>
              <w:pStyle w:val="13"/>
            </w:pPr>
            <w:r>
              <w:t>村“两委”发放补贴总额</w:t>
            </w:r>
          </w:p>
        </w:tc>
        <w:tc>
          <w:tcPr>
            <w:tcW w:w="1813" w:type="dxa"/>
            <w:vAlign w:val="center"/>
          </w:tcPr>
          <w:p>
            <w:pPr>
              <w:pStyle w:val="13"/>
            </w:pPr>
            <w:r>
              <w:t>≤31万元</w:t>
            </w:r>
          </w:p>
        </w:tc>
        <w:tc>
          <w:tcPr>
            <w:tcW w:w="3036" w:type="dxa"/>
            <w:vAlign w:val="center"/>
          </w:tcPr>
          <w:p>
            <w:pPr>
              <w:pStyle w:val="13"/>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提升村干部工作积极性</w:t>
            </w:r>
          </w:p>
        </w:tc>
        <w:tc>
          <w:tcPr>
            <w:tcW w:w="3607" w:type="dxa"/>
            <w:vAlign w:val="center"/>
          </w:tcPr>
          <w:p>
            <w:pPr>
              <w:pStyle w:val="13"/>
            </w:pPr>
            <w:r>
              <w:t>切实保障离任村干部待遇，激发村干部工作热情</w:t>
            </w:r>
          </w:p>
        </w:tc>
        <w:tc>
          <w:tcPr>
            <w:tcW w:w="1813" w:type="dxa"/>
            <w:vAlign w:val="center"/>
          </w:tcPr>
          <w:p>
            <w:pPr>
              <w:pStyle w:val="13"/>
            </w:pPr>
            <w:r>
              <w:t>正常开展村级工作</w:t>
            </w:r>
          </w:p>
        </w:tc>
        <w:tc>
          <w:tcPr>
            <w:tcW w:w="3036" w:type="dxa"/>
            <w:vAlign w:val="center"/>
          </w:tcPr>
          <w:p>
            <w:pPr>
              <w:pStyle w:val="13"/>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保障村干部生活质量</w:t>
            </w:r>
          </w:p>
        </w:tc>
        <w:tc>
          <w:tcPr>
            <w:tcW w:w="3607" w:type="dxa"/>
            <w:vAlign w:val="center"/>
          </w:tcPr>
          <w:p>
            <w:pPr>
              <w:pStyle w:val="13"/>
            </w:pPr>
            <w:r>
              <w:t>切实保障离任村干部待遇</w:t>
            </w:r>
          </w:p>
        </w:tc>
        <w:tc>
          <w:tcPr>
            <w:tcW w:w="1813" w:type="dxa"/>
            <w:vAlign w:val="center"/>
          </w:tcPr>
          <w:p>
            <w:pPr>
              <w:pStyle w:val="13"/>
            </w:pPr>
            <w:r>
              <w:t>正常保障</w:t>
            </w:r>
          </w:p>
        </w:tc>
        <w:tc>
          <w:tcPr>
            <w:tcW w:w="3036" w:type="dxa"/>
            <w:vAlign w:val="center"/>
          </w:tcPr>
          <w:p>
            <w:pPr>
              <w:pStyle w:val="13"/>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村干部满意度</w:t>
            </w:r>
          </w:p>
        </w:tc>
        <w:tc>
          <w:tcPr>
            <w:tcW w:w="3607" w:type="dxa"/>
            <w:vAlign w:val="center"/>
          </w:tcPr>
          <w:p>
            <w:pPr>
              <w:pStyle w:val="13"/>
            </w:pPr>
            <w:r>
              <w:t>离任村干部对待遇落实的满意程度</w:t>
            </w:r>
          </w:p>
        </w:tc>
        <w:tc>
          <w:tcPr>
            <w:tcW w:w="1813" w:type="dxa"/>
            <w:vAlign w:val="center"/>
          </w:tcPr>
          <w:p>
            <w:pPr>
              <w:pStyle w:val="13"/>
            </w:pPr>
            <w:r>
              <w:t>≥90%</w:t>
            </w:r>
          </w:p>
        </w:tc>
        <w:tc>
          <w:tcPr>
            <w:tcW w:w="303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5"/>
        <w:gridCol w:w="863"/>
        <w:gridCol w:w="1575"/>
        <w:gridCol w:w="925"/>
        <w:gridCol w:w="925"/>
        <w:gridCol w:w="925"/>
        <w:gridCol w:w="444"/>
        <w:gridCol w:w="481"/>
        <w:gridCol w:w="925"/>
        <w:gridCol w:w="925"/>
        <w:gridCol w:w="925"/>
        <w:gridCol w:w="925"/>
        <w:gridCol w:w="925"/>
        <w:gridCol w:w="925"/>
        <w:gridCol w:w="925"/>
        <w:gridCol w:w="3"/>
        <w:gridCol w:w="9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503秦皇岛市海港区北港镇人民政府</w:t>
            </w:r>
          </w:p>
        </w:tc>
        <w:tc>
          <w:tcPr>
            <w:tcW w:w="7888" w:type="dxa"/>
            <w:gridSpan w:val="10"/>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08" w:type="dxa"/>
            <w:gridSpan w:val="2"/>
            <w:vAlign w:val="center"/>
          </w:tcPr>
          <w:p>
            <w:pPr>
              <w:pStyle w:val="11"/>
              <w:rPr>
                <w:sz w:val="18"/>
                <w:szCs w:val="21"/>
              </w:rPr>
            </w:pPr>
            <w:r>
              <w:rPr>
                <w:sz w:val="18"/>
                <w:szCs w:val="21"/>
              </w:rPr>
              <w:t>政府采购项目来源</w:t>
            </w:r>
          </w:p>
        </w:tc>
        <w:tc>
          <w:tcPr>
            <w:tcW w:w="1575" w:type="dxa"/>
            <w:vMerge w:val="restart"/>
            <w:vAlign w:val="center"/>
          </w:tcPr>
          <w:p>
            <w:pPr>
              <w:pStyle w:val="11"/>
              <w:rPr>
                <w:sz w:val="18"/>
                <w:szCs w:val="21"/>
              </w:rPr>
            </w:pPr>
            <w:r>
              <w:rPr>
                <w:sz w:val="18"/>
                <w:szCs w:val="21"/>
              </w:rPr>
              <w:t>采购物品名称</w:t>
            </w:r>
          </w:p>
        </w:tc>
        <w:tc>
          <w:tcPr>
            <w:tcW w:w="925" w:type="dxa"/>
            <w:vMerge w:val="restart"/>
            <w:vAlign w:val="center"/>
          </w:tcPr>
          <w:p>
            <w:pPr>
              <w:pStyle w:val="11"/>
              <w:rPr>
                <w:sz w:val="18"/>
                <w:szCs w:val="21"/>
              </w:rPr>
            </w:pPr>
            <w:r>
              <w:rPr>
                <w:sz w:val="18"/>
                <w:szCs w:val="21"/>
              </w:rPr>
              <w:t>政府采购目录序号</w:t>
            </w:r>
          </w:p>
        </w:tc>
        <w:tc>
          <w:tcPr>
            <w:tcW w:w="925" w:type="dxa"/>
            <w:vMerge w:val="restart"/>
            <w:vAlign w:val="center"/>
          </w:tcPr>
          <w:p>
            <w:pPr>
              <w:pStyle w:val="11"/>
              <w:rPr>
                <w:sz w:val="18"/>
                <w:szCs w:val="21"/>
              </w:rPr>
            </w:pPr>
            <w:r>
              <w:rPr>
                <w:sz w:val="18"/>
                <w:szCs w:val="21"/>
              </w:rPr>
              <w:t>计量  单位</w:t>
            </w:r>
          </w:p>
        </w:tc>
        <w:tc>
          <w:tcPr>
            <w:tcW w:w="925" w:type="dxa"/>
            <w:vMerge w:val="restart"/>
            <w:vAlign w:val="center"/>
          </w:tcPr>
          <w:p>
            <w:pPr>
              <w:pStyle w:val="11"/>
              <w:rPr>
                <w:sz w:val="18"/>
                <w:szCs w:val="21"/>
              </w:rPr>
            </w:pPr>
            <w:r>
              <w:rPr>
                <w:sz w:val="18"/>
                <w:szCs w:val="21"/>
              </w:rPr>
              <w:t>数量</w:t>
            </w:r>
          </w:p>
        </w:tc>
        <w:tc>
          <w:tcPr>
            <w:tcW w:w="925" w:type="dxa"/>
            <w:gridSpan w:val="2"/>
            <w:vMerge w:val="restart"/>
            <w:vAlign w:val="center"/>
          </w:tcPr>
          <w:p>
            <w:pPr>
              <w:pStyle w:val="11"/>
              <w:rPr>
                <w:sz w:val="18"/>
                <w:szCs w:val="21"/>
              </w:rPr>
            </w:pPr>
            <w:r>
              <w:rPr>
                <w:sz w:val="18"/>
                <w:szCs w:val="21"/>
              </w:rPr>
              <w:t>单价</w:t>
            </w:r>
          </w:p>
        </w:tc>
        <w:tc>
          <w:tcPr>
            <w:tcW w:w="6478" w:type="dxa"/>
            <w:gridSpan w:val="8"/>
            <w:vAlign w:val="center"/>
          </w:tcPr>
          <w:p>
            <w:pPr>
              <w:pStyle w:val="11"/>
              <w:rPr>
                <w:sz w:val="18"/>
                <w:szCs w:val="21"/>
              </w:rPr>
            </w:pPr>
            <w:r>
              <w:rPr>
                <w:sz w:val="18"/>
                <w:szCs w:val="21"/>
              </w:rPr>
              <w:t>政府采购金额（当年部门预算安排资金）</w:t>
            </w:r>
          </w:p>
        </w:tc>
        <w:tc>
          <w:tcPr>
            <w:tcW w:w="929" w:type="dxa"/>
            <w:vAlign w:val="center"/>
          </w:tcPr>
          <w:p>
            <w:pPr>
              <w:pStyle w:val="11"/>
              <w:rPr>
                <w:sz w:val="18"/>
                <w:szCs w:val="21"/>
              </w:rPr>
            </w:pPr>
            <w:r>
              <w:rPr>
                <w:sz w:val="18"/>
                <w:szCs w:val="21"/>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45" w:type="dxa"/>
            <w:vAlign w:val="center"/>
          </w:tcPr>
          <w:p>
            <w:pPr>
              <w:pStyle w:val="11"/>
              <w:rPr>
                <w:sz w:val="18"/>
                <w:szCs w:val="21"/>
              </w:rPr>
            </w:pPr>
            <w:r>
              <w:rPr>
                <w:sz w:val="18"/>
                <w:szCs w:val="21"/>
              </w:rPr>
              <w:t>项目名称</w:t>
            </w:r>
          </w:p>
        </w:tc>
        <w:tc>
          <w:tcPr>
            <w:tcW w:w="863" w:type="dxa"/>
            <w:vAlign w:val="center"/>
          </w:tcPr>
          <w:p>
            <w:pPr>
              <w:pStyle w:val="11"/>
              <w:rPr>
                <w:sz w:val="18"/>
                <w:szCs w:val="21"/>
              </w:rPr>
            </w:pPr>
            <w:r>
              <w:rPr>
                <w:sz w:val="18"/>
                <w:szCs w:val="21"/>
              </w:rPr>
              <w:t>预算    资金</w:t>
            </w:r>
          </w:p>
        </w:tc>
        <w:tc>
          <w:tcPr>
            <w:tcW w:w="1575" w:type="dxa"/>
            <w:vMerge w:val="continue"/>
          </w:tcPr>
          <w:p>
            <w:pPr>
              <w:rPr>
                <w:sz w:val="21"/>
                <w:szCs w:val="21"/>
              </w:rPr>
            </w:pPr>
          </w:p>
        </w:tc>
        <w:tc>
          <w:tcPr>
            <w:tcW w:w="925" w:type="dxa"/>
            <w:vMerge w:val="continue"/>
          </w:tcPr>
          <w:p>
            <w:pPr>
              <w:rPr>
                <w:sz w:val="21"/>
                <w:szCs w:val="21"/>
              </w:rPr>
            </w:pPr>
          </w:p>
        </w:tc>
        <w:tc>
          <w:tcPr>
            <w:tcW w:w="925" w:type="dxa"/>
            <w:vMerge w:val="continue"/>
          </w:tcPr>
          <w:p>
            <w:pPr>
              <w:rPr>
                <w:sz w:val="21"/>
                <w:szCs w:val="21"/>
              </w:rPr>
            </w:pPr>
          </w:p>
        </w:tc>
        <w:tc>
          <w:tcPr>
            <w:tcW w:w="925" w:type="dxa"/>
            <w:vMerge w:val="continue"/>
          </w:tcPr>
          <w:p>
            <w:pPr>
              <w:rPr>
                <w:sz w:val="21"/>
                <w:szCs w:val="21"/>
              </w:rPr>
            </w:pPr>
          </w:p>
        </w:tc>
        <w:tc>
          <w:tcPr>
            <w:tcW w:w="925" w:type="dxa"/>
            <w:gridSpan w:val="2"/>
            <w:vMerge w:val="continue"/>
          </w:tcPr>
          <w:p>
            <w:pPr>
              <w:rPr>
                <w:sz w:val="21"/>
                <w:szCs w:val="21"/>
              </w:rPr>
            </w:pPr>
          </w:p>
        </w:tc>
        <w:tc>
          <w:tcPr>
            <w:tcW w:w="925" w:type="dxa"/>
            <w:vAlign w:val="center"/>
          </w:tcPr>
          <w:p>
            <w:pPr>
              <w:pStyle w:val="11"/>
              <w:rPr>
                <w:sz w:val="18"/>
                <w:szCs w:val="21"/>
              </w:rPr>
            </w:pPr>
            <w:r>
              <w:rPr>
                <w:sz w:val="18"/>
                <w:szCs w:val="21"/>
              </w:rPr>
              <w:t>合计</w:t>
            </w:r>
          </w:p>
        </w:tc>
        <w:tc>
          <w:tcPr>
            <w:tcW w:w="925" w:type="dxa"/>
            <w:vAlign w:val="center"/>
          </w:tcPr>
          <w:p>
            <w:pPr>
              <w:pStyle w:val="11"/>
              <w:rPr>
                <w:sz w:val="18"/>
                <w:szCs w:val="21"/>
              </w:rPr>
            </w:pPr>
            <w:r>
              <w:rPr>
                <w:sz w:val="18"/>
                <w:szCs w:val="21"/>
              </w:rPr>
              <w:t>一般公共预算拨款</w:t>
            </w:r>
          </w:p>
        </w:tc>
        <w:tc>
          <w:tcPr>
            <w:tcW w:w="925" w:type="dxa"/>
            <w:vAlign w:val="center"/>
          </w:tcPr>
          <w:p>
            <w:pPr>
              <w:pStyle w:val="11"/>
              <w:rPr>
                <w:sz w:val="18"/>
                <w:szCs w:val="21"/>
              </w:rPr>
            </w:pPr>
            <w:r>
              <w:rPr>
                <w:sz w:val="18"/>
                <w:szCs w:val="21"/>
              </w:rPr>
              <w:t>基金预算拨款</w:t>
            </w:r>
          </w:p>
        </w:tc>
        <w:tc>
          <w:tcPr>
            <w:tcW w:w="925" w:type="dxa"/>
            <w:vAlign w:val="center"/>
          </w:tcPr>
          <w:p>
            <w:pPr>
              <w:pStyle w:val="11"/>
              <w:rPr>
                <w:sz w:val="18"/>
                <w:szCs w:val="21"/>
              </w:rPr>
            </w:pPr>
            <w:r>
              <w:rPr>
                <w:sz w:val="18"/>
                <w:szCs w:val="21"/>
              </w:rPr>
              <w:t>国有资本经营预算拨款</w:t>
            </w:r>
          </w:p>
        </w:tc>
        <w:tc>
          <w:tcPr>
            <w:tcW w:w="925" w:type="dxa"/>
            <w:vAlign w:val="center"/>
          </w:tcPr>
          <w:p>
            <w:pPr>
              <w:pStyle w:val="11"/>
              <w:rPr>
                <w:sz w:val="18"/>
                <w:szCs w:val="21"/>
              </w:rPr>
            </w:pPr>
            <w:r>
              <w:rPr>
                <w:sz w:val="18"/>
                <w:szCs w:val="21"/>
              </w:rPr>
              <w:t>财政专户核拨</w:t>
            </w:r>
          </w:p>
        </w:tc>
        <w:tc>
          <w:tcPr>
            <w:tcW w:w="925" w:type="dxa"/>
            <w:vAlign w:val="center"/>
          </w:tcPr>
          <w:p>
            <w:pPr>
              <w:pStyle w:val="11"/>
              <w:rPr>
                <w:sz w:val="18"/>
                <w:szCs w:val="21"/>
              </w:rPr>
            </w:pPr>
            <w:r>
              <w:rPr>
                <w:sz w:val="18"/>
                <w:szCs w:val="21"/>
              </w:rPr>
              <w:t>单位    资金</w:t>
            </w:r>
          </w:p>
        </w:tc>
        <w:tc>
          <w:tcPr>
            <w:tcW w:w="925" w:type="dxa"/>
            <w:vAlign w:val="center"/>
          </w:tcPr>
          <w:p>
            <w:pPr>
              <w:pStyle w:val="11"/>
              <w:rPr>
                <w:sz w:val="18"/>
                <w:szCs w:val="21"/>
              </w:rPr>
            </w:pPr>
            <w:r>
              <w:rPr>
                <w:sz w:val="18"/>
                <w:szCs w:val="21"/>
              </w:rPr>
              <w:t>上年结转结余</w:t>
            </w:r>
          </w:p>
        </w:tc>
        <w:tc>
          <w:tcPr>
            <w:tcW w:w="932" w:type="dxa"/>
            <w:gridSpan w:val="2"/>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245" w:type="dxa"/>
            <w:vAlign w:val="center"/>
          </w:tcPr>
          <w:p>
            <w:pPr>
              <w:pStyle w:val="15"/>
              <w:rPr>
                <w:sz w:val="18"/>
                <w:szCs w:val="21"/>
              </w:rPr>
            </w:pPr>
            <w:r>
              <w:rPr>
                <w:sz w:val="18"/>
                <w:szCs w:val="21"/>
              </w:rPr>
              <w:t>合  计</w:t>
            </w:r>
          </w:p>
        </w:tc>
        <w:tc>
          <w:tcPr>
            <w:tcW w:w="863" w:type="dxa"/>
            <w:vAlign w:val="center"/>
          </w:tcPr>
          <w:p>
            <w:pPr>
              <w:pStyle w:val="16"/>
              <w:rPr>
                <w:sz w:val="18"/>
                <w:szCs w:val="21"/>
              </w:rPr>
            </w:pPr>
          </w:p>
        </w:tc>
        <w:tc>
          <w:tcPr>
            <w:tcW w:w="1575" w:type="dxa"/>
            <w:vAlign w:val="center"/>
          </w:tcPr>
          <w:p>
            <w:pPr>
              <w:pStyle w:val="17"/>
              <w:rPr>
                <w:sz w:val="18"/>
                <w:szCs w:val="21"/>
              </w:rPr>
            </w:pPr>
          </w:p>
        </w:tc>
        <w:tc>
          <w:tcPr>
            <w:tcW w:w="925" w:type="dxa"/>
            <w:vAlign w:val="center"/>
          </w:tcPr>
          <w:p>
            <w:pPr>
              <w:pStyle w:val="17"/>
              <w:rPr>
                <w:sz w:val="18"/>
                <w:szCs w:val="21"/>
              </w:rPr>
            </w:pPr>
          </w:p>
        </w:tc>
        <w:tc>
          <w:tcPr>
            <w:tcW w:w="925" w:type="dxa"/>
            <w:vAlign w:val="center"/>
          </w:tcPr>
          <w:p>
            <w:pPr>
              <w:pStyle w:val="15"/>
              <w:rPr>
                <w:sz w:val="18"/>
                <w:szCs w:val="21"/>
              </w:rPr>
            </w:pPr>
          </w:p>
        </w:tc>
        <w:tc>
          <w:tcPr>
            <w:tcW w:w="925" w:type="dxa"/>
            <w:vAlign w:val="center"/>
          </w:tcPr>
          <w:p>
            <w:pPr>
              <w:pStyle w:val="16"/>
              <w:rPr>
                <w:sz w:val="18"/>
                <w:szCs w:val="21"/>
              </w:rPr>
            </w:pPr>
          </w:p>
        </w:tc>
        <w:tc>
          <w:tcPr>
            <w:tcW w:w="925" w:type="dxa"/>
            <w:gridSpan w:val="2"/>
            <w:vAlign w:val="center"/>
          </w:tcPr>
          <w:p>
            <w:pPr>
              <w:pStyle w:val="16"/>
              <w:rPr>
                <w:sz w:val="18"/>
                <w:szCs w:val="21"/>
              </w:rPr>
            </w:pPr>
          </w:p>
        </w:tc>
        <w:tc>
          <w:tcPr>
            <w:tcW w:w="925" w:type="dxa"/>
            <w:vAlign w:val="center"/>
          </w:tcPr>
          <w:p>
            <w:pPr>
              <w:pStyle w:val="16"/>
              <w:rPr>
                <w:sz w:val="18"/>
                <w:szCs w:val="21"/>
              </w:rPr>
            </w:pPr>
            <w:r>
              <w:rPr>
                <w:sz w:val="18"/>
                <w:szCs w:val="21"/>
              </w:rPr>
              <w:t>100.00</w:t>
            </w:r>
          </w:p>
        </w:tc>
        <w:tc>
          <w:tcPr>
            <w:tcW w:w="925" w:type="dxa"/>
            <w:vAlign w:val="center"/>
          </w:tcPr>
          <w:p>
            <w:pPr>
              <w:pStyle w:val="16"/>
              <w:rPr>
                <w:sz w:val="18"/>
                <w:szCs w:val="21"/>
              </w:rPr>
            </w:pPr>
            <w:r>
              <w:rPr>
                <w:sz w:val="18"/>
                <w:szCs w:val="21"/>
              </w:rPr>
              <w:t>100.00</w:t>
            </w:r>
          </w:p>
        </w:tc>
        <w:tc>
          <w:tcPr>
            <w:tcW w:w="925" w:type="dxa"/>
            <w:vAlign w:val="center"/>
          </w:tcPr>
          <w:p>
            <w:pPr>
              <w:pStyle w:val="16"/>
              <w:rPr>
                <w:sz w:val="18"/>
                <w:szCs w:val="21"/>
              </w:rPr>
            </w:pPr>
          </w:p>
        </w:tc>
        <w:tc>
          <w:tcPr>
            <w:tcW w:w="925" w:type="dxa"/>
            <w:vAlign w:val="center"/>
          </w:tcPr>
          <w:p>
            <w:pPr>
              <w:pStyle w:val="16"/>
              <w:rPr>
                <w:sz w:val="18"/>
                <w:szCs w:val="21"/>
              </w:rPr>
            </w:pPr>
          </w:p>
        </w:tc>
        <w:tc>
          <w:tcPr>
            <w:tcW w:w="925" w:type="dxa"/>
            <w:vAlign w:val="center"/>
          </w:tcPr>
          <w:p>
            <w:pPr>
              <w:pStyle w:val="16"/>
              <w:rPr>
                <w:sz w:val="18"/>
                <w:szCs w:val="21"/>
              </w:rPr>
            </w:pPr>
          </w:p>
        </w:tc>
        <w:tc>
          <w:tcPr>
            <w:tcW w:w="925" w:type="dxa"/>
            <w:vAlign w:val="center"/>
          </w:tcPr>
          <w:p>
            <w:pPr>
              <w:pStyle w:val="16"/>
              <w:rPr>
                <w:sz w:val="18"/>
                <w:szCs w:val="21"/>
              </w:rPr>
            </w:pPr>
          </w:p>
        </w:tc>
        <w:tc>
          <w:tcPr>
            <w:tcW w:w="925" w:type="dxa"/>
            <w:vAlign w:val="center"/>
          </w:tcPr>
          <w:p>
            <w:pPr>
              <w:pStyle w:val="16"/>
              <w:rPr>
                <w:sz w:val="18"/>
                <w:szCs w:val="21"/>
              </w:rPr>
            </w:pPr>
          </w:p>
        </w:tc>
        <w:tc>
          <w:tcPr>
            <w:tcW w:w="932" w:type="dxa"/>
            <w:gridSpan w:val="2"/>
            <w:vAlign w:val="center"/>
          </w:tcPr>
          <w:p>
            <w:pPr>
              <w:pStyle w:val="16"/>
              <w:rPr>
                <w:sz w:val="18"/>
                <w:szCs w:val="21"/>
              </w:rPr>
            </w:pPr>
            <w:r>
              <w:rPr>
                <w:sz w:val="18"/>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45" w:type="dxa"/>
            <w:vAlign w:val="center"/>
          </w:tcPr>
          <w:p>
            <w:pPr>
              <w:pStyle w:val="15"/>
              <w:rPr>
                <w:sz w:val="18"/>
                <w:szCs w:val="21"/>
              </w:rPr>
            </w:pPr>
            <w:r>
              <w:rPr>
                <w:sz w:val="18"/>
                <w:szCs w:val="21"/>
              </w:rPr>
              <w:t>秦皇岛市海港区北港镇人民政府本级小计</w:t>
            </w:r>
          </w:p>
        </w:tc>
        <w:tc>
          <w:tcPr>
            <w:tcW w:w="863" w:type="dxa"/>
            <w:vAlign w:val="center"/>
          </w:tcPr>
          <w:p>
            <w:pPr>
              <w:pStyle w:val="16"/>
              <w:rPr>
                <w:sz w:val="18"/>
                <w:szCs w:val="21"/>
              </w:rPr>
            </w:pPr>
          </w:p>
        </w:tc>
        <w:tc>
          <w:tcPr>
            <w:tcW w:w="1575" w:type="dxa"/>
            <w:vAlign w:val="center"/>
          </w:tcPr>
          <w:p>
            <w:pPr>
              <w:pStyle w:val="17"/>
              <w:rPr>
                <w:sz w:val="18"/>
                <w:szCs w:val="21"/>
              </w:rPr>
            </w:pPr>
          </w:p>
        </w:tc>
        <w:tc>
          <w:tcPr>
            <w:tcW w:w="925" w:type="dxa"/>
            <w:vAlign w:val="center"/>
          </w:tcPr>
          <w:p>
            <w:pPr>
              <w:pStyle w:val="17"/>
              <w:rPr>
                <w:sz w:val="18"/>
                <w:szCs w:val="21"/>
              </w:rPr>
            </w:pPr>
          </w:p>
        </w:tc>
        <w:tc>
          <w:tcPr>
            <w:tcW w:w="925" w:type="dxa"/>
            <w:vAlign w:val="center"/>
          </w:tcPr>
          <w:p>
            <w:pPr>
              <w:pStyle w:val="15"/>
              <w:rPr>
                <w:sz w:val="18"/>
                <w:szCs w:val="21"/>
              </w:rPr>
            </w:pPr>
          </w:p>
        </w:tc>
        <w:tc>
          <w:tcPr>
            <w:tcW w:w="925" w:type="dxa"/>
            <w:vAlign w:val="center"/>
          </w:tcPr>
          <w:p>
            <w:pPr>
              <w:pStyle w:val="16"/>
              <w:rPr>
                <w:sz w:val="18"/>
                <w:szCs w:val="21"/>
              </w:rPr>
            </w:pPr>
          </w:p>
        </w:tc>
        <w:tc>
          <w:tcPr>
            <w:tcW w:w="925" w:type="dxa"/>
            <w:gridSpan w:val="2"/>
            <w:vAlign w:val="center"/>
          </w:tcPr>
          <w:p>
            <w:pPr>
              <w:pStyle w:val="16"/>
              <w:rPr>
                <w:sz w:val="18"/>
                <w:szCs w:val="21"/>
              </w:rPr>
            </w:pPr>
          </w:p>
        </w:tc>
        <w:tc>
          <w:tcPr>
            <w:tcW w:w="925" w:type="dxa"/>
            <w:vAlign w:val="center"/>
          </w:tcPr>
          <w:p>
            <w:pPr>
              <w:pStyle w:val="16"/>
              <w:rPr>
                <w:sz w:val="18"/>
                <w:szCs w:val="21"/>
              </w:rPr>
            </w:pPr>
            <w:r>
              <w:rPr>
                <w:sz w:val="18"/>
                <w:szCs w:val="21"/>
              </w:rPr>
              <w:t>100.00</w:t>
            </w:r>
          </w:p>
        </w:tc>
        <w:tc>
          <w:tcPr>
            <w:tcW w:w="925" w:type="dxa"/>
            <w:vAlign w:val="center"/>
          </w:tcPr>
          <w:p>
            <w:pPr>
              <w:pStyle w:val="16"/>
              <w:rPr>
                <w:sz w:val="18"/>
                <w:szCs w:val="21"/>
              </w:rPr>
            </w:pPr>
            <w:r>
              <w:rPr>
                <w:sz w:val="18"/>
                <w:szCs w:val="21"/>
              </w:rPr>
              <w:t>100.00</w:t>
            </w:r>
          </w:p>
        </w:tc>
        <w:tc>
          <w:tcPr>
            <w:tcW w:w="925" w:type="dxa"/>
            <w:vAlign w:val="center"/>
          </w:tcPr>
          <w:p>
            <w:pPr>
              <w:pStyle w:val="16"/>
              <w:rPr>
                <w:sz w:val="18"/>
                <w:szCs w:val="21"/>
              </w:rPr>
            </w:pPr>
          </w:p>
        </w:tc>
        <w:tc>
          <w:tcPr>
            <w:tcW w:w="925" w:type="dxa"/>
            <w:vAlign w:val="center"/>
          </w:tcPr>
          <w:p>
            <w:pPr>
              <w:pStyle w:val="16"/>
              <w:rPr>
                <w:sz w:val="18"/>
                <w:szCs w:val="21"/>
              </w:rPr>
            </w:pPr>
          </w:p>
        </w:tc>
        <w:tc>
          <w:tcPr>
            <w:tcW w:w="925" w:type="dxa"/>
            <w:vAlign w:val="center"/>
          </w:tcPr>
          <w:p>
            <w:pPr>
              <w:pStyle w:val="16"/>
              <w:rPr>
                <w:sz w:val="18"/>
                <w:szCs w:val="21"/>
              </w:rPr>
            </w:pPr>
          </w:p>
        </w:tc>
        <w:tc>
          <w:tcPr>
            <w:tcW w:w="925" w:type="dxa"/>
            <w:vAlign w:val="center"/>
          </w:tcPr>
          <w:p>
            <w:pPr>
              <w:pStyle w:val="16"/>
              <w:rPr>
                <w:sz w:val="18"/>
                <w:szCs w:val="21"/>
              </w:rPr>
            </w:pPr>
          </w:p>
        </w:tc>
        <w:tc>
          <w:tcPr>
            <w:tcW w:w="925" w:type="dxa"/>
            <w:vAlign w:val="center"/>
          </w:tcPr>
          <w:p>
            <w:pPr>
              <w:pStyle w:val="16"/>
              <w:rPr>
                <w:sz w:val="18"/>
                <w:szCs w:val="21"/>
              </w:rPr>
            </w:pPr>
          </w:p>
        </w:tc>
        <w:tc>
          <w:tcPr>
            <w:tcW w:w="932" w:type="dxa"/>
            <w:gridSpan w:val="2"/>
            <w:vAlign w:val="center"/>
          </w:tcPr>
          <w:p>
            <w:pPr>
              <w:pStyle w:val="16"/>
              <w:rPr>
                <w:sz w:val="18"/>
                <w:szCs w:val="21"/>
              </w:rPr>
            </w:pPr>
            <w:r>
              <w:rPr>
                <w:sz w:val="18"/>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45" w:type="dxa"/>
            <w:vAlign w:val="center"/>
          </w:tcPr>
          <w:p>
            <w:pPr>
              <w:pStyle w:val="13"/>
              <w:rPr>
                <w:sz w:val="18"/>
                <w:szCs w:val="21"/>
              </w:rPr>
            </w:pPr>
            <w:r>
              <w:rPr>
                <w:sz w:val="18"/>
                <w:szCs w:val="21"/>
              </w:rPr>
              <w:t>2024年日常公用经费预算（三保）</w:t>
            </w:r>
          </w:p>
        </w:tc>
        <w:tc>
          <w:tcPr>
            <w:tcW w:w="863" w:type="dxa"/>
            <w:vAlign w:val="center"/>
          </w:tcPr>
          <w:p>
            <w:pPr>
              <w:pStyle w:val="12"/>
              <w:rPr>
                <w:sz w:val="18"/>
                <w:szCs w:val="21"/>
              </w:rPr>
            </w:pPr>
            <w:r>
              <w:rPr>
                <w:sz w:val="18"/>
                <w:szCs w:val="21"/>
              </w:rPr>
              <w:t>216.69</w:t>
            </w:r>
          </w:p>
        </w:tc>
        <w:tc>
          <w:tcPr>
            <w:tcW w:w="1575" w:type="dxa"/>
            <w:vAlign w:val="center"/>
          </w:tcPr>
          <w:p>
            <w:pPr>
              <w:pStyle w:val="13"/>
              <w:rPr>
                <w:sz w:val="18"/>
                <w:szCs w:val="21"/>
              </w:rPr>
            </w:pPr>
            <w:r>
              <w:rPr>
                <w:sz w:val="18"/>
                <w:szCs w:val="21"/>
              </w:rPr>
              <w:t>其他能源的生产和分配</w:t>
            </w:r>
          </w:p>
        </w:tc>
        <w:tc>
          <w:tcPr>
            <w:tcW w:w="925" w:type="dxa"/>
            <w:vAlign w:val="center"/>
          </w:tcPr>
          <w:p>
            <w:pPr>
              <w:pStyle w:val="13"/>
              <w:rPr>
                <w:sz w:val="18"/>
                <w:szCs w:val="21"/>
              </w:rPr>
            </w:pPr>
            <w:r>
              <w:rPr>
                <w:sz w:val="18"/>
                <w:szCs w:val="21"/>
              </w:rPr>
              <w:t>C08990000</w:t>
            </w:r>
          </w:p>
        </w:tc>
        <w:tc>
          <w:tcPr>
            <w:tcW w:w="925" w:type="dxa"/>
            <w:vAlign w:val="center"/>
          </w:tcPr>
          <w:p>
            <w:pPr>
              <w:pStyle w:val="14"/>
              <w:rPr>
                <w:sz w:val="18"/>
                <w:szCs w:val="21"/>
              </w:rPr>
            </w:pPr>
            <w:r>
              <w:rPr>
                <w:sz w:val="18"/>
                <w:szCs w:val="21"/>
              </w:rPr>
              <w:t>万元</w:t>
            </w:r>
          </w:p>
        </w:tc>
        <w:tc>
          <w:tcPr>
            <w:tcW w:w="925" w:type="dxa"/>
            <w:vAlign w:val="center"/>
          </w:tcPr>
          <w:p>
            <w:pPr>
              <w:pStyle w:val="12"/>
              <w:rPr>
                <w:sz w:val="18"/>
                <w:szCs w:val="21"/>
              </w:rPr>
            </w:pPr>
            <w:r>
              <w:rPr>
                <w:sz w:val="18"/>
                <w:szCs w:val="21"/>
              </w:rPr>
              <w:t>1</w:t>
            </w:r>
          </w:p>
        </w:tc>
        <w:tc>
          <w:tcPr>
            <w:tcW w:w="925" w:type="dxa"/>
            <w:gridSpan w:val="2"/>
            <w:vAlign w:val="center"/>
          </w:tcPr>
          <w:p>
            <w:pPr>
              <w:pStyle w:val="12"/>
              <w:rPr>
                <w:sz w:val="18"/>
                <w:szCs w:val="21"/>
              </w:rPr>
            </w:pPr>
            <w:r>
              <w:rPr>
                <w:sz w:val="18"/>
                <w:szCs w:val="21"/>
              </w:rPr>
              <w:t>100.00</w:t>
            </w:r>
          </w:p>
        </w:tc>
        <w:tc>
          <w:tcPr>
            <w:tcW w:w="925" w:type="dxa"/>
            <w:vAlign w:val="center"/>
          </w:tcPr>
          <w:p>
            <w:pPr>
              <w:pStyle w:val="12"/>
              <w:rPr>
                <w:sz w:val="18"/>
                <w:szCs w:val="21"/>
              </w:rPr>
            </w:pPr>
            <w:r>
              <w:rPr>
                <w:sz w:val="18"/>
                <w:szCs w:val="21"/>
              </w:rPr>
              <w:t>100.00</w:t>
            </w:r>
          </w:p>
        </w:tc>
        <w:tc>
          <w:tcPr>
            <w:tcW w:w="925" w:type="dxa"/>
            <w:vAlign w:val="center"/>
          </w:tcPr>
          <w:p>
            <w:pPr>
              <w:pStyle w:val="12"/>
              <w:rPr>
                <w:sz w:val="18"/>
                <w:szCs w:val="21"/>
              </w:rPr>
            </w:pPr>
            <w:r>
              <w:rPr>
                <w:sz w:val="18"/>
                <w:szCs w:val="21"/>
              </w:rPr>
              <w:t>100.00</w:t>
            </w:r>
          </w:p>
        </w:tc>
        <w:tc>
          <w:tcPr>
            <w:tcW w:w="925" w:type="dxa"/>
            <w:vAlign w:val="center"/>
          </w:tcPr>
          <w:p>
            <w:pPr>
              <w:pStyle w:val="12"/>
              <w:rPr>
                <w:sz w:val="18"/>
                <w:szCs w:val="21"/>
              </w:rPr>
            </w:pPr>
          </w:p>
        </w:tc>
        <w:tc>
          <w:tcPr>
            <w:tcW w:w="925" w:type="dxa"/>
            <w:vAlign w:val="center"/>
          </w:tcPr>
          <w:p>
            <w:pPr>
              <w:pStyle w:val="12"/>
              <w:rPr>
                <w:sz w:val="18"/>
                <w:szCs w:val="21"/>
              </w:rPr>
            </w:pPr>
          </w:p>
        </w:tc>
        <w:tc>
          <w:tcPr>
            <w:tcW w:w="925" w:type="dxa"/>
            <w:vAlign w:val="center"/>
          </w:tcPr>
          <w:p>
            <w:pPr>
              <w:pStyle w:val="12"/>
              <w:rPr>
                <w:sz w:val="18"/>
                <w:szCs w:val="21"/>
              </w:rPr>
            </w:pPr>
          </w:p>
        </w:tc>
        <w:tc>
          <w:tcPr>
            <w:tcW w:w="925" w:type="dxa"/>
            <w:vAlign w:val="center"/>
          </w:tcPr>
          <w:p>
            <w:pPr>
              <w:pStyle w:val="12"/>
              <w:rPr>
                <w:sz w:val="18"/>
                <w:szCs w:val="21"/>
              </w:rPr>
            </w:pPr>
          </w:p>
        </w:tc>
        <w:tc>
          <w:tcPr>
            <w:tcW w:w="925" w:type="dxa"/>
            <w:vAlign w:val="center"/>
          </w:tcPr>
          <w:p>
            <w:pPr>
              <w:pStyle w:val="12"/>
              <w:rPr>
                <w:sz w:val="18"/>
                <w:szCs w:val="21"/>
              </w:rPr>
            </w:pPr>
          </w:p>
        </w:tc>
        <w:tc>
          <w:tcPr>
            <w:tcW w:w="932" w:type="dxa"/>
            <w:gridSpan w:val="2"/>
            <w:vAlign w:val="center"/>
          </w:tcPr>
          <w:p>
            <w:pPr>
              <w:pStyle w:val="12"/>
              <w:rPr>
                <w:sz w:val="18"/>
                <w:szCs w:val="21"/>
              </w:rPr>
            </w:pPr>
            <w:r>
              <w:rPr>
                <w:sz w:val="18"/>
                <w:szCs w:val="21"/>
              </w:rP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秦皇岛市海港区北港镇人民政府（含所属单位）上年末固定资产金额为</w:t>
      </w:r>
      <w:r>
        <w:rPr>
          <w:rFonts w:hint="eastAsia" w:eastAsia="方正仿宋_GBK" w:cs="Times New Roman"/>
          <w:b w:val="0"/>
          <w:color w:val="000000"/>
          <w:sz w:val="28"/>
          <w:lang w:val="en-US" w:eastAsia="zh-CN"/>
        </w:rPr>
        <w:t>2095.07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63"/>
        <w:gridCol w:w="550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363" w:type="dxa"/>
            <w:tcBorders>
              <w:top w:val="single" w:color="FFFFFF" w:sz="6" w:space="0"/>
              <w:left w:val="single" w:color="FFFFFF" w:sz="6" w:space="0"/>
              <w:right w:val="single" w:color="FFFFFF" w:sz="6" w:space="0"/>
            </w:tcBorders>
            <w:vAlign w:val="center"/>
          </w:tcPr>
          <w:p>
            <w:pPr>
              <w:pStyle w:val="10"/>
            </w:pPr>
            <w:r>
              <w:t>503秦皇岛市海港区北港镇人民政府</w:t>
            </w:r>
          </w:p>
        </w:tc>
        <w:tc>
          <w:tcPr>
            <w:tcW w:w="1043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36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outlineLvl w:val="9"/>
            </w:pPr>
            <w:r>
              <w:rPr>
                <w:rFonts w:hint="eastAsia" w:ascii="Times New Roman" w:hAnsi="Times New Roman" w:eastAsia="方正仿宋_GBK" w:cs="Times New Roman"/>
                <w:b w:val="0"/>
                <w:color w:val="000000"/>
                <w:sz w:val="24"/>
                <w:szCs w:val="22"/>
              </w:rPr>
              <w:t>项目</w:t>
            </w:r>
          </w:p>
        </w:tc>
        <w:tc>
          <w:tcPr>
            <w:tcW w:w="550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outlineLvl w:val="9"/>
            </w:pPr>
            <w:r>
              <w:rPr>
                <w:rFonts w:hint="eastAsia" w:ascii="Times New Roman" w:hAnsi="Times New Roman" w:eastAsia="方正仿宋_GBK" w:cs="Times New Roman"/>
                <w:b w:val="0"/>
                <w:color w:val="000000"/>
                <w:sz w:val="24"/>
                <w:szCs w:val="22"/>
              </w:rPr>
              <w:t>数量</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outlineLvl w:val="9"/>
            </w:pPr>
            <w:r>
              <w:rPr>
                <w:rFonts w:hint="eastAsia" w:ascii="Times New Roman" w:hAnsi="Times New Roman" w:eastAsia="方正仿宋_GBK" w:cs="Times New Roman"/>
                <w:b w:val="0"/>
                <w:color w:val="000000"/>
                <w:sz w:val="24"/>
                <w:szCs w:val="2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6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pPr>
            <w:r>
              <w:rPr>
                <w:rFonts w:hint="eastAsia" w:ascii="Times New Roman" w:hAnsi="Times New Roman" w:eastAsia="方正仿宋_GBK" w:cs="Times New Roman"/>
                <w:b w:val="0"/>
                <w:color w:val="000000"/>
                <w:sz w:val="24"/>
                <w:szCs w:val="22"/>
              </w:rPr>
              <w:t>资产总额</w:t>
            </w:r>
          </w:p>
        </w:tc>
        <w:tc>
          <w:tcPr>
            <w:tcW w:w="5503" w:type="dxa"/>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pPr>
            <w:r>
              <w:rPr>
                <w:rFonts w:hint="eastAsia" w:eastAsia="方正仿宋_GBK" w:cs="Times New Roman"/>
                <w:b w:val="0"/>
                <w:color w:val="000000"/>
                <w:sz w:val="24"/>
                <w:szCs w:val="22"/>
                <w:lang w:val="en-US" w:eastAsia="zh-CN"/>
              </w:rPr>
              <w:t>14052</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pPr>
            <w:r>
              <w:rPr>
                <w:rFonts w:hint="eastAsia" w:eastAsia="方正仿宋_GBK" w:cs="Times New Roman"/>
                <w:b w:val="0"/>
                <w:color w:val="000000"/>
                <w:sz w:val="24"/>
                <w:szCs w:val="22"/>
                <w:lang w:val="en-US" w:eastAsia="zh-CN"/>
              </w:rPr>
              <w:t>2095.07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36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hint="eastAsia"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1、房屋（平方米）</w:t>
            </w:r>
          </w:p>
        </w:tc>
        <w:tc>
          <w:tcPr>
            <w:tcW w:w="5503" w:type="dxa"/>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hint="eastAsia" w:eastAsia="方正仿宋_GBK" w:cs="Times New Roman"/>
                <w:b w:val="0"/>
                <w:color w:val="000000"/>
                <w:sz w:val="24"/>
                <w:szCs w:val="22"/>
                <w:lang w:val="en-US" w:eastAsia="zh-CN"/>
              </w:rPr>
            </w:pPr>
            <w:r>
              <w:rPr>
                <w:rFonts w:hint="eastAsia" w:ascii="Times New Roman" w:hAnsi="Times New Roman" w:eastAsia="方正仿宋_GBK" w:cs="Times New Roman"/>
                <w:b w:val="0"/>
                <w:color w:val="000000"/>
                <w:sz w:val="24"/>
                <w:szCs w:val="22"/>
              </w:rPr>
              <w:t>6000</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hint="eastAsia" w:eastAsia="方正仿宋_GBK" w:cs="Times New Roman"/>
                <w:b w:val="0"/>
                <w:color w:val="000000"/>
                <w:sz w:val="24"/>
                <w:szCs w:val="22"/>
                <w:lang w:val="en-US" w:eastAsia="zh-CN"/>
              </w:rPr>
            </w:pPr>
            <w:r>
              <w:rPr>
                <w:rFonts w:hint="eastAsia" w:ascii="Times New Roman" w:hAnsi="Times New Roman" w:eastAsia="方正仿宋_GBK" w:cs="Times New Roman"/>
                <w:b w:val="0"/>
                <w:color w:val="000000"/>
                <w:sz w:val="24"/>
                <w:szCs w:val="22"/>
              </w:rPr>
              <w:t>1546.4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6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1036" w:firstLineChars="432"/>
              <w:jc w:val="left"/>
              <w:outlineLvl w:val="9"/>
              <w:rPr>
                <w:rFonts w:hint="eastAsia"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其中：办公用房（平方米）</w:t>
            </w:r>
          </w:p>
        </w:tc>
        <w:tc>
          <w:tcPr>
            <w:tcW w:w="5503" w:type="dxa"/>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hint="eastAsia" w:eastAsia="方正仿宋_GBK" w:cs="Times New Roman"/>
                <w:b w:val="0"/>
                <w:color w:val="000000"/>
                <w:sz w:val="24"/>
                <w:szCs w:val="22"/>
                <w:lang w:val="en-US" w:eastAsia="zh-CN"/>
              </w:rPr>
            </w:pPr>
            <w:r>
              <w:rPr>
                <w:rFonts w:hint="eastAsia" w:eastAsia="方正仿宋_GBK" w:cs="Times New Roman"/>
                <w:b w:val="0"/>
                <w:color w:val="000000"/>
                <w:sz w:val="24"/>
                <w:szCs w:val="22"/>
                <w:lang w:val="en-US" w:eastAsia="zh-CN"/>
              </w:rPr>
              <w:t>5500</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hint="eastAsia" w:eastAsia="方正仿宋_GBK" w:cs="Times New Roman"/>
                <w:b w:val="0"/>
                <w:color w:val="000000"/>
                <w:sz w:val="24"/>
                <w:szCs w:val="22"/>
                <w:lang w:val="en-US" w:eastAsia="zh-CN"/>
              </w:rPr>
            </w:pPr>
            <w:r>
              <w:rPr>
                <w:rFonts w:hint="eastAsia" w:ascii="Times New Roman" w:hAnsi="Times New Roman" w:eastAsia="方正仿宋_GBK" w:cs="Times New Roman"/>
                <w:b w:val="0"/>
                <w:color w:val="000000"/>
                <w:sz w:val="24"/>
                <w:szCs w:val="22"/>
              </w:rPr>
              <w:t>1546.4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6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hint="eastAsia"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2、车辆（台、辆）</w:t>
            </w:r>
          </w:p>
        </w:tc>
        <w:tc>
          <w:tcPr>
            <w:tcW w:w="5503" w:type="dxa"/>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hint="eastAsia" w:eastAsia="方正仿宋_GBK" w:cs="Times New Roman"/>
                <w:b w:val="0"/>
                <w:color w:val="000000"/>
                <w:sz w:val="24"/>
                <w:szCs w:val="22"/>
                <w:lang w:val="en-US" w:eastAsia="zh-CN"/>
              </w:rPr>
            </w:pPr>
            <w:r>
              <w:rPr>
                <w:rFonts w:hint="eastAsia" w:ascii="Times New Roman" w:hAnsi="Times New Roman" w:eastAsia="方正仿宋_GBK" w:cs="Times New Roman"/>
                <w:b w:val="0"/>
                <w:color w:val="000000"/>
                <w:sz w:val="24"/>
                <w:szCs w:val="22"/>
                <w:lang w:eastAsia="zh-CN"/>
              </w:rPr>
              <w:t>1</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hint="eastAsia" w:eastAsia="方正仿宋_GBK" w:cs="Times New Roman"/>
                <w:b w:val="0"/>
                <w:color w:val="000000"/>
                <w:sz w:val="24"/>
                <w:szCs w:val="22"/>
                <w:lang w:val="en-US" w:eastAsia="zh-CN"/>
              </w:rPr>
            </w:pPr>
            <w:r>
              <w:rPr>
                <w:rFonts w:hint="eastAsia" w:eastAsia="方正仿宋_GBK" w:cs="Times New Roman"/>
                <w:b w:val="0"/>
                <w:color w:val="000000"/>
                <w:sz w:val="24"/>
                <w:szCs w:val="22"/>
                <w:lang w:val="en-US" w:eastAsia="zh-CN"/>
              </w:rPr>
              <w:t>24.98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36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hint="eastAsia"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3、单价在50万元以上的设备</w:t>
            </w:r>
          </w:p>
        </w:tc>
        <w:tc>
          <w:tcPr>
            <w:tcW w:w="5503" w:type="dxa"/>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hint="eastAsia" w:eastAsia="方正仿宋_GBK" w:cs="Times New Roman"/>
                <w:b w:val="0"/>
                <w:color w:val="000000"/>
                <w:sz w:val="24"/>
                <w:szCs w:val="22"/>
                <w:lang w:val="en-US" w:eastAsia="zh-CN"/>
              </w:rPr>
            </w:pPr>
            <w:r>
              <w:rPr>
                <w:rFonts w:hint="eastAsia" w:ascii="Times New Roman" w:hAnsi="Times New Roman" w:eastAsia="方正仿宋_GBK" w:cs="Times New Roman"/>
                <w:b w:val="0"/>
                <w:color w:val="000000"/>
                <w:sz w:val="24"/>
                <w:szCs w:val="22"/>
              </w:rPr>
              <w:t>0</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hint="eastAsia" w:eastAsia="方正仿宋_GBK" w:cs="Times New Roman"/>
                <w:b w:val="0"/>
                <w:color w:val="000000"/>
                <w:sz w:val="24"/>
                <w:szCs w:val="22"/>
                <w:lang w:val="en-US" w:eastAsia="zh-CN"/>
              </w:rPr>
            </w:pPr>
            <w:r>
              <w:rPr>
                <w:rFonts w:hint="eastAsia" w:ascii="Times New Roman" w:hAnsi="Times New Roman" w:eastAsia="方正仿宋_GBK" w:cs="Times New Roman"/>
                <w:b w:val="0"/>
                <w:color w:val="000000"/>
                <w:sz w:val="24"/>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36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hint="eastAsia"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4、其他固定资产</w:t>
            </w:r>
          </w:p>
        </w:tc>
        <w:tc>
          <w:tcPr>
            <w:tcW w:w="5503" w:type="dxa"/>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hint="eastAsia" w:eastAsia="方正仿宋_GBK" w:cs="Times New Roman"/>
                <w:b w:val="0"/>
                <w:color w:val="000000"/>
                <w:sz w:val="24"/>
                <w:szCs w:val="22"/>
                <w:lang w:val="en-US" w:eastAsia="zh-CN"/>
              </w:rPr>
            </w:pPr>
            <w:r>
              <w:rPr>
                <w:rFonts w:hint="eastAsia" w:eastAsia="方正仿宋_GBK" w:cs="Times New Roman"/>
                <w:b w:val="0"/>
                <w:color w:val="000000"/>
                <w:sz w:val="24"/>
                <w:szCs w:val="22"/>
                <w:lang w:val="en-US" w:eastAsia="zh-CN"/>
              </w:rPr>
              <w:t>8051</w:t>
            </w:r>
          </w:p>
        </w:tc>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hint="default" w:eastAsia="方正仿宋_GBK" w:cs="Times New Roman"/>
                <w:b w:val="0"/>
                <w:color w:val="000000"/>
                <w:sz w:val="24"/>
                <w:szCs w:val="22"/>
                <w:lang w:val="en-US" w:eastAsia="zh-CN"/>
              </w:rPr>
            </w:pPr>
            <w:r>
              <w:rPr>
                <w:rFonts w:hint="eastAsia" w:eastAsia="方正仿宋_GBK" w:cs="Times New Roman"/>
                <w:b w:val="0"/>
                <w:color w:val="000000"/>
                <w:sz w:val="24"/>
                <w:szCs w:val="22"/>
                <w:lang w:val="en-US" w:eastAsia="zh-CN"/>
              </w:rPr>
              <w:t>523.69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A50672C"/>
    <w:rsid w:val="0DEF52AA"/>
    <w:rsid w:val="100C7938"/>
    <w:rsid w:val="1C102ABF"/>
    <w:rsid w:val="1E5B2EA6"/>
    <w:rsid w:val="1FE7BEF0"/>
    <w:rsid w:val="312124CE"/>
    <w:rsid w:val="37E64A16"/>
    <w:rsid w:val="77BE61D4"/>
    <w:rsid w:val="79CB0363"/>
    <w:rsid w:val="99FF712B"/>
    <w:rsid w:val="BDBF2BD5"/>
    <w:rsid w:val="BFFE94CE"/>
    <w:rsid w:val="DDE6F59A"/>
    <w:rsid w:val="DDF7AB75"/>
    <w:rsid w:val="DF67D266"/>
    <w:rsid w:val="F7DF0A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table" w:customStyle="1" w:styleId="27">
    <w:name w:val="TableGrid"/>
    <w:qFormat/>
    <w:uiPriority w:val="0"/>
    <w:rPr>
      <w:rFonts w:asciiTheme="minorHAnsi" w:hAnsiTheme="minorHAnsi"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2024-02-20T14:55:06Z</dcterms:created>
  <dcterms:modified xmlns:dcterms="http://purl.org/dc/terms/" xmlns:xsi="http://www.w3.org/2001/XMLSchema-instance" xsi:type="dcterms:W3CDTF">2024-02-20T06:55:06Z</dcterms:modified>
</cp:coreProperties>
</file>

<file path=customXml/item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2024-02-20T14:55:12Z</dcterms:created>
  <dcterms:modified xmlns:dcterms="http://purl.org/dc/terms/" xmlns:xsi="http://www.w3.org/2001/XMLSchema-instance" xsi:type="dcterms:W3CDTF">2024-02-20T06:55:12Z</dcterms:modified>
</cp:core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2024-02-20T14:55:09Z</dcterms:created>
  <dcterms:modified xmlns:dcterms="http://purl.org/dc/terms/" xmlns:xsi="http://www.w3.org/2001/XMLSchema-instance" xsi:type="dcterms:W3CDTF">2024-02-20T06:55:09Z</dcterms:modified>
</cp:coreProperties>
</file>

<file path=customXml/item14.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2024-02-20T14:55:12Z</dcterms:created>
  <dcterms:modified xmlns:dcterms="http://purl.org/dc/terms/" xmlns:xsi="http://www.w3.org/2001/XMLSchema-instance" xsi:type="dcterms:W3CDTF">2024-02-20T06:55:12Z</dcterms:modified>
</cp:coreProperties>
</file>

<file path=customXml/item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2024-02-20T14:55:12Z</dcterms:created>
  <dcterms:modified xmlns:dcterms="http://purl.org/dc/terms/" xmlns:xsi="http://www.w3.org/2001/XMLSchema-instance" xsi:type="dcterms:W3CDTF">2024-02-20T06:55:12Z</dcterms:modified>
</cp:coreProperties>
</file>

<file path=customXml/item1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2024-02-20T14:55:11Z</dcterms:created>
  <dcterms:modified xmlns:dcterms="http://purl.org/dc/terms/" xmlns:xsi="http://www.w3.org/2001/XMLSchema-instance" xsi:type="dcterms:W3CDTF">2024-02-20T06:55:11Z</dcterms:modified>
</cp:coreProperties>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2024-02-20T14:55:10Z</dcterms:created>
  <dcterms:modified xmlns:dcterms="http://purl.org/dc/terms/" xmlns:xsi="http://www.w3.org/2001/XMLSchema-instance" xsi:type="dcterms:W3CDTF">2024-02-20T06:55:10Z</dcterms:modified>
</cp:coreProperties>
</file>

<file path=customXml/item20.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2024-02-20T14:55:11Z</dcterms:created>
  <dcterms:modified xmlns:dcterms="http://purl.org/dc/terms/" xmlns:xsi="http://www.w3.org/2001/XMLSchema-instance" xsi:type="dcterms:W3CDTF">2024-02-20T06:55:11Z</dcterms:modified>
</cp:core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2.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2024-02-20T14:55:11Z</dcterms:created>
  <dcterms:modified xmlns:dcterms="http://purl.org/dc/terms/" xmlns:xsi="http://www.w3.org/2001/XMLSchema-instance" xsi:type="dcterms:W3CDTF">2024-02-20T06:55:11Z</dcterms:modified>
</cp:coreProperties>
</file>

<file path=customXml/item2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5.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2024-02-20T14:55:11Z</dcterms:created>
  <dcterms:modified xmlns:dcterms="http://purl.org/dc/terms/" xmlns:xsi="http://www.w3.org/2001/XMLSchema-instance" xsi:type="dcterms:W3CDTF">2024-02-20T06:55:11Z</dcterms:modified>
</cp:coreProperties>
</file>

<file path=customXml/item2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7.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2024-02-20T14:55:11Z</dcterms:created>
  <dcterms:modified xmlns:dcterms="http://purl.org/dc/terms/" xmlns:xsi="http://www.w3.org/2001/XMLSchema-instance" xsi:type="dcterms:W3CDTF">2024-02-20T06:55:11Z</dcterms:modified>
</cp:coreProperties>
</file>

<file path=customXml/item2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9.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2024-02-20T14:55:10Z</dcterms:created>
  <dcterms:modified xmlns:dcterms="http://purl.org/dc/terms/" xmlns:xsi="http://www.w3.org/2001/XMLSchema-instance" xsi:type="dcterms:W3CDTF">2024-02-20T06:55:10Z</dcterms:modified>
</cp:core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1.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2024-02-20T14:55:10Z</dcterms:created>
  <dcterms:modified xmlns:dcterms="http://purl.org/dc/terms/" xmlns:xsi="http://www.w3.org/2001/XMLSchema-instance" xsi:type="dcterms:W3CDTF">2024-02-20T06:55:10Z</dcterms:modified>
</cp:coreProperties>
</file>

<file path=customXml/item3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3.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2024-02-20T14:55:10Z</dcterms:created>
  <dcterms:modified xmlns:dcterms="http://purl.org/dc/terms/" xmlns:xsi="http://www.w3.org/2001/XMLSchema-instance" xsi:type="dcterms:W3CDTF">2024-02-20T06:55:10Z</dcterms:modified>
</cp:coreProperties>
</file>

<file path=customXml/item3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2024-02-20T14:55:10Z</dcterms:created>
  <dcterms:modified xmlns:dcterms="http://purl.org/dc/terms/" xmlns:xsi="http://www.w3.org/2001/XMLSchema-instance" xsi:type="dcterms:W3CDTF">2024-02-20T06:55:10Z</dcterms:modified>
</cp:core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2024-02-20T14:55:09Z</dcterms:created>
  <dcterms:modified xmlns:dcterms="http://purl.org/dc/terms/" xmlns:xsi="http://www.w3.org/2001/XMLSchema-instance" xsi:type="dcterms:W3CDTF">2024-02-20T06:55:09Z</dcterms:modified>
</cp:core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2024-02-20T14:55:12Z</dcterms:created>
  <dcterms:modified xmlns:dcterms="http://purl.org/dc/terms/" xmlns:xsi="http://www.w3.org/2001/XMLSchema-instance" xsi:type="dcterms:W3CDTF">2024-02-20T06:55:12Z</dcterms:modified>
</cp:coreProperties>
</file>

<file path=customXml/itemProps1.xml><?xml version="1.0" encoding="utf-8"?>
<ds:datastoreItem xmlns:ds="http://schemas.openxmlformats.org/officeDocument/2006/customXml" ds:itemID="{62abbfc6-4c07-4937-91e8-774028e8155c}">
  <ds:schemaRefs/>
</ds:datastoreItem>
</file>

<file path=customXml/itemProps10.xml><?xml version="1.0" encoding="utf-8"?>
<ds:datastoreItem xmlns:ds="http://schemas.openxmlformats.org/officeDocument/2006/customXml" ds:itemID="{03b82957-70c5-40d1-b502-650ce909a3fa}">
  <ds:schemaRefs/>
</ds:datastoreItem>
</file>

<file path=customXml/itemProps11.xml><?xml version="1.0" encoding="utf-8"?>
<ds:datastoreItem xmlns:ds="http://schemas.openxmlformats.org/officeDocument/2006/customXml" ds:itemID="{55b6d41e-7e6c-4b78-9c46-d8ea1558bb6a}">
  <ds:schemaRefs/>
</ds:datastoreItem>
</file>

<file path=customXml/itemProps12.xml><?xml version="1.0" encoding="utf-8"?>
<ds:datastoreItem xmlns:ds="http://schemas.openxmlformats.org/officeDocument/2006/customXml" ds:itemID="{d7bf12a9-32bd-4133-9779-ef80b649be64}">
  <ds:schemaRefs/>
</ds:datastoreItem>
</file>

<file path=customXml/itemProps13.xml><?xml version="1.0" encoding="utf-8"?>
<ds:datastoreItem xmlns:ds="http://schemas.openxmlformats.org/officeDocument/2006/customXml" ds:itemID="{30539104-2b0c-4737-8c6f-6acbead0e89f}">
  <ds:schemaRefs/>
</ds:datastoreItem>
</file>

<file path=customXml/itemProps14.xml><?xml version="1.0" encoding="utf-8"?>
<ds:datastoreItem xmlns:ds="http://schemas.openxmlformats.org/officeDocument/2006/customXml" ds:itemID="{f7afc7bd-1eb4-4d87-8823-9ca311256a9f}">
  <ds:schemaRefs/>
</ds:datastoreItem>
</file>

<file path=customXml/itemProps15.xml><?xml version="1.0" encoding="utf-8"?>
<ds:datastoreItem xmlns:ds="http://schemas.openxmlformats.org/officeDocument/2006/customXml" ds:itemID="{bfd30069-79ae-43cb-ae39-b3e1e2280052}">
  <ds:schemaRefs/>
</ds:datastoreItem>
</file>

<file path=customXml/itemProps16.xml><?xml version="1.0" encoding="utf-8"?>
<ds:datastoreItem xmlns:ds="http://schemas.openxmlformats.org/officeDocument/2006/customXml" ds:itemID="{7e454e1f-7fdc-420b-94a2-3981b2c07756}">
  <ds:schemaRefs/>
</ds:datastoreItem>
</file>

<file path=customXml/itemProps17.xml><?xml version="1.0" encoding="utf-8"?>
<ds:datastoreItem xmlns:ds="http://schemas.openxmlformats.org/officeDocument/2006/customXml" ds:itemID="{a65a333e-8435-4a30-8a8c-343669ceb72e}">
  <ds:schemaRefs/>
</ds:datastoreItem>
</file>

<file path=customXml/itemProps18.xml><?xml version="1.0" encoding="utf-8"?>
<ds:datastoreItem xmlns:ds="http://schemas.openxmlformats.org/officeDocument/2006/customXml" ds:itemID="{320bd273-1024-4b6f-8339-3a57b83b6efa}">
  <ds:schemaRefs/>
</ds:datastoreItem>
</file>

<file path=customXml/itemProps19.xml><?xml version="1.0" encoding="utf-8"?>
<ds:datastoreItem xmlns:ds="http://schemas.openxmlformats.org/officeDocument/2006/customXml" ds:itemID="{def87d32-6fae-40cc-8e15-b4c2e514cfee}">
  <ds:schemaRefs/>
</ds:datastoreItem>
</file>

<file path=customXml/itemProps2.xml><?xml version="1.0" encoding="utf-8"?>
<ds:datastoreItem xmlns:ds="http://schemas.openxmlformats.org/officeDocument/2006/customXml" ds:itemID="{0a4be849-3b03-4a13-935b-206c85ea62e7}">
  <ds:schemaRefs/>
</ds:datastoreItem>
</file>

<file path=customXml/itemProps20.xml><?xml version="1.0" encoding="utf-8"?>
<ds:datastoreItem xmlns:ds="http://schemas.openxmlformats.org/officeDocument/2006/customXml" ds:itemID="{c53e7328-f8e4-4794-9ced-844f25d6200e}">
  <ds:schemaRefs/>
</ds:datastoreItem>
</file>

<file path=customXml/itemProps21.xml><?xml version="1.0" encoding="utf-8"?>
<ds:datastoreItem xmlns:ds="http://schemas.openxmlformats.org/officeDocument/2006/customXml" ds:itemID="{7ff8c779-ce64-4109-9edf-d0ca8895d098}">
  <ds:schemaRefs/>
</ds:datastoreItem>
</file>

<file path=customXml/itemProps22.xml><?xml version="1.0" encoding="utf-8"?>
<ds:datastoreItem xmlns:ds="http://schemas.openxmlformats.org/officeDocument/2006/customXml" ds:itemID="{98e02798-697f-4245-b2a0-ef09f771a397}">
  <ds:schemaRefs/>
</ds:datastoreItem>
</file>

<file path=customXml/itemProps23.xml><?xml version="1.0" encoding="utf-8"?>
<ds:datastoreItem xmlns:ds="http://schemas.openxmlformats.org/officeDocument/2006/customXml" ds:itemID="{7053935d-975e-4b0d-af6d-707d258761ca}">
  <ds:schemaRefs/>
</ds:datastoreItem>
</file>

<file path=customXml/itemProps24.xml><?xml version="1.0" encoding="utf-8"?>
<ds:datastoreItem xmlns:ds="http://schemas.openxmlformats.org/officeDocument/2006/customXml" ds:itemID="{e5a51e06-55e8-43bc-a75a-b4083b7c0a4f}">
  <ds:schemaRefs/>
</ds:datastoreItem>
</file>

<file path=customXml/itemProps25.xml><?xml version="1.0" encoding="utf-8"?>
<ds:datastoreItem xmlns:ds="http://schemas.openxmlformats.org/officeDocument/2006/customXml" ds:itemID="{e4c75f5a-bf0f-49b4-9560-94449e2faabe}">
  <ds:schemaRefs/>
</ds:datastoreItem>
</file>

<file path=customXml/itemProps26.xml><?xml version="1.0" encoding="utf-8"?>
<ds:datastoreItem xmlns:ds="http://schemas.openxmlformats.org/officeDocument/2006/customXml" ds:itemID="{9ed2835e-9a46-42a7-a5a4-0ef25fbf3014}">
  <ds:schemaRefs/>
</ds:datastoreItem>
</file>

<file path=customXml/itemProps27.xml><?xml version="1.0" encoding="utf-8"?>
<ds:datastoreItem xmlns:ds="http://schemas.openxmlformats.org/officeDocument/2006/customXml" ds:itemID="{f4f1901d-7f14-4dc3-bd6d-a8d304a707e3}">
  <ds:schemaRefs/>
</ds:datastoreItem>
</file>

<file path=customXml/itemProps28.xml><?xml version="1.0" encoding="utf-8"?>
<ds:datastoreItem xmlns:ds="http://schemas.openxmlformats.org/officeDocument/2006/customXml" ds:itemID="{fa78d420-2dfe-4a8e-b6b8-6b024a321764}">
  <ds:schemaRefs/>
</ds:datastoreItem>
</file>

<file path=customXml/itemProps29.xml><?xml version="1.0" encoding="utf-8"?>
<ds:datastoreItem xmlns:ds="http://schemas.openxmlformats.org/officeDocument/2006/customXml" ds:itemID="{60dc2d51-e912-4b7d-ac96-cf0c22e1f88d}">
  <ds:schemaRefs/>
</ds:datastoreItem>
</file>

<file path=customXml/itemProps3.xml><?xml version="1.0" encoding="utf-8"?>
<ds:datastoreItem xmlns:ds="http://schemas.openxmlformats.org/officeDocument/2006/customXml" ds:itemID="{df389eda-1a25-4b0c-9066-3f698d1aec8f}">
  <ds:schemaRefs/>
</ds:datastoreItem>
</file>

<file path=customXml/itemProps30.xml><?xml version="1.0" encoding="utf-8"?>
<ds:datastoreItem xmlns:ds="http://schemas.openxmlformats.org/officeDocument/2006/customXml" ds:itemID="{850d110a-3812-4291-a47c-49985d24984a}">
  <ds:schemaRefs/>
</ds:datastoreItem>
</file>

<file path=customXml/itemProps31.xml><?xml version="1.0" encoding="utf-8"?>
<ds:datastoreItem xmlns:ds="http://schemas.openxmlformats.org/officeDocument/2006/customXml" ds:itemID="{83b5eadf-e616-42f6-acf6-63da12df711a}">
  <ds:schemaRefs/>
</ds:datastoreItem>
</file>

<file path=customXml/itemProps32.xml><?xml version="1.0" encoding="utf-8"?>
<ds:datastoreItem xmlns:ds="http://schemas.openxmlformats.org/officeDocument/2006/customXml" ds:itemID="{d8be5386-665e-4351-a9ed-b1721539c733}">
  <ds:schemaRefs/>
</ds:datastoreItem>
</file>

<file path=customXml/itemProps33.xml><?xml version="1.0" encoding="utf-8"?>
<ds:datastoreItem xmlns:ds="http://schemas.openxmlformats.org/officeDocument/2006/customXml" ds:itemID="{38b4c198-a186-464d-8a0d-eee21330d700}">
  <ds:schemaRefs/>
</ds:datastoreItem>
</file>

<file path=customXml/itemProps34.xml><?xml version="1.0" encoding="utf-8"?>
<ds:datastoreItem xmlns:ds="http://schemas.openxmlformats.org/officeDocument/2006/customXml" ds:itemID="{84774f31-c116-4859-ae47-a7a70f0d16c0}">
  <ds:schemaRefs/>
</ds:datastoreItem>
</file>

<file path=customXml/itemProps4.xml><?xml version="1.0" encoding="utf-8"?>
<ds:datastoreItem xmlns:ds="http://schemas.openxmlformats.org/officeDocument/2006/customXml" ds:itemID="{a6784dcc-d3ae-41a0-91d5-d6b2c2d1ffcc}">
  <ds:schemaRefs/>
</ds:datastoreItem>
</file>

<file path=customXml/itemProps5.xml><?xml version="1.0" encoding="utf-8"?>
<ds:datastoreItem xmlns:ds="http://schemas.openxmlformats.org/officeDocument/2006/customXml" ds:itemID="{fa820d2d-2e21-412b-a0ad-08840fb5eafa}">
  <ds:schemaRefs/>
</ds:datastoreItem>
</file>

<file path=customXml/itemProps6.xml><?xml version="1.0" encoding="utf-8"?>
<ds:datastoreItem xmlns:ds="http://schemas.openxmlformats.org/officeDocument/2006/customXml" ds:itemID="{70a2a490-acf2-47d8-819c-a12f6401c847}">
  <ds:schemaRefs/>
</ds:datastoreItem>
</file>

<file path=customXml/itemProps7.xml><?xml version="1.0" encoding="utf-8"?>
<ds:datastoreItem xmlns:ds="http://schemas.openxmlformats.org/officeDocument/2006/customXml" ds:itemID="{b665639d-5451-496e-9fcf-85c8f16b0878}">
  <ds:schemaRefs/>
</ds:datastoreItem>
</file>

<file path=customXml/itemProps8.xml><?xml version="1.0" encoding="utf-8"?>
<ds:datastoreItem xmlns:ds="http://schemas.openxmlformats.org/officeDocument/2006/customXml" ds:itemID="{b6005317-4bce-43b1-9f4f-11c3a4bf3419}">
  <ds:schemaRefs/>
</ds:datastoreItem>
</file>

<file path=customXml/itemProps9.xml><?xml version="1.0" encoding="utf-8"?>
<ds:datastoreItem xmlns:ds="http://schemas.openxmlformats.org/officeDocument/2006/customXml" ds:itemID="{08cff268-ce65-45e6-b96f-dba452d7a0fe}">
  <ds:schemaRefs/>
</ds:datastoreItem>
</file>

<file path=docProps/app.xml><?xml version="1.0" encoding="utf-8"?>
<Properties xmlns="http://schemas.openxmlformats.org/officeDocument/2006/extended-properties" xmlns:vt="http://schemas.openxmlformats.org/officeDocument/2006/docPropsVTypes">
  <Pages>46</Pages>
  <TotalTime>0</TotalTime>
  <ScaleCrop>false</ScaleCrop>
  <LinksUpToDate>false</LinksUpToDate>
  <Application>WPS Office_12.8.2.1113_F1E327BC-269C-435d-A152-05C5408002CA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2024-02-21T06:55:00Z</dcterms:created>
  <dc:creator>Administrator</dc:creator>
  <cp:lastModifiedBy>追逐太阳前行</cp:lastModifiedBy>
  <dcterms:modified xsi:type="dcterms:W3CDTF">2024-08-15T13:29:49Z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0487FD120485D14B678EBD6669CE3E22_42</vt:lpwstr>
  </property>
</Properties>
</file>